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58C5A1" w14:textId="77777777" w:rsidR="007447E2" w:rsidRPr="00CA3661" w:rsidRDefault="00552455" w:rsidP="0034274F">
      <w:pPr>
        <w:rPr>
          <w:b/>
          <w:color w:val="000000" w:themeColor="text1"/>
          <w:sz w:val="36"/>
          <w:szCs w:val="36"/>
        </w:rPr>
      </w:pPr>
      <w:r w:rsidRPr="00CA3661">
        <w:rPr>
          <w:b/>
          <w:color w:val="000000" w:themeColor="text1"/>
          <w:sz w:val="36"/>
          <w:szCs w:val="36"/>
        </w:rPr>
        <w:t>Meeting Minutes</w:t>
      </w:r>
    </w:p>
    <w:p w14:paraId="2458C5A2" w14:textId="77777777" w:rsidR="003F305F" w:rsidRPr="00CA3661" w:rsidRDefault="007447E2" w:rsidP="0034274F">
      <w:pPr>
        <w:rPr>
          <w:color w:val="000000" w:themeColor="text1"/>
          <w:sz w:val="36"/>
          <w:szCs w:val="36"/>
        </w:rPr>
      </w:pPr>
      <w:r w:rsidRPr="00CA3661">
        <w:rPr>
          <w:color w:val="000000" w:themeColor="text1"/>
          <w:sz w:val="36"/>
          <w:szCs w:val="36"/>
        </w:rPr>
        <w:t>South Morningside Parent Council Meeting</w:t>
      </w:r>
    </w:p>
    <w:p w14:paraId="2458C5A3" w14:textId="77777777" w:rsidR="00F42800" w:rsidRPr="00CA3661" w:rsidRDefault="00E569DC" w:rsidP="0034274F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26 April </w:t>
      </w:r>
      <w:r w:rsidR="000B3B39" w:rsidRPr="00CA3661">
        <w:rPr>
          <w:color w:val="000000" w:themeColor="text1"/>
          <w:sz w:val="28"/>
          <w:szCs w:val="28"/>
        </w:rPr>
        <w:t>2021</w:t>
      </w:r>
      <w:r w:rsidR="00AA5443" w:rsidRPr="00CA3661">
        <w:rPr>
          <w:color w:val="000000" w:themeColor="text1"/>
          <w:sz w:val="28"/>
          <w:szCs w:val="28"/>
        </w:rPr>
        <w:t xml:space="preserve"> at 6.45</w:t>
      </w:r>
      <w:r w:rsidR="00762B54" w:rsidRPr="00CA3661">
        <w:rPr>
          <w:color w:val="000000" w:themeColor="text1"/>
          <w:sz w:val="28"/>
          <w:szCs w:val="28"/>
        </w:rPr>
        <w:t xml:space="preserve">pm </w:t>
      </w:r>
      <w:r w:rsidR="00BF1D01" w:rsidRPr="00CA3661">
        <w:rPr>
          <w:color w:val="000000" w:themeColor="text1"/>
          <w:sz w:val="28"/>
          <w:szCs w:val="28"/>
        </w:rPr>
        <w:t xml:space="preserve">via </w:t>
      </w:r>
      <w:r w:rsidR="00DD2271" w:rsidRPr="00CA3661">
        <w:rPr>
          <w:color w:val="000000" w:themeColor="text1"/>
          <w:sz w:val="28"/>
          <w:szCs w:val="28"/>
        </w:rPr>
        <w:t>TEAMS</w:t>
      </w:r>
    </w:p>
    <w:p w14:paraId="2458C5A4" w14:textId="77777777" w:rsidR="00D96C08" w:rsidRPr="00CA3661" w:rsidRDefault="00D96C08" w:rsidP="0034274F">
      <w:pPr>
        <w:rPr>
          <w:color w:val="000000" w:themeColor="text1"/>
          <w:sz w:val="22"/>
          <w:szCs w:val="22"/>
        </w:rPr>
      </w:pPr>
    </w:p>
    <w:p w14:paraId="2458C5A5" w14:textId="77777777" w:rsidR="003B38ED" w:rsidRPr="00CA3661" w:rsidRDefault="00F36CBE" w:rsidP="0034274F">
      <w:pPr>
        <w:rPr>
          <w:color w:val="000000" w:themeColor="text1"/>
          <w:sz w:val="28"/>
          <w:szCs w:val="28"/>
        </w:rPr>
      </w:pPr>
      <w:r w:rsidRPr="00CA3661">
        <w:rPr>
          <w:color w:val="000000" w:themeColor="text1"/>
          <w:sz w:val="28"/>
          <w:szCs w:val="28"/>
        </w:rPr>
        <w:t>Parent Council Voting Members</w:t>
      </w:r>
      <w:r w:rsidR="00D72269" w:rsidRPr="00CA3661">
        <w:rPr>
          <w:color w:val="000000" w:themeColor="text1"/>
          <w:sz w:val="28"/>
          <w:szCs w:val="28"/>
        </w:rPr>
        <w:t xml:space="preserve"> – </w:t>
      </w:r>
      <w:r w:rsidR="00D72269" w:rsidRPr="00CA3661">
        <w:rPr>
          <w:color w:val="000000" w:themeColor="text1"/>
          <w:sz w:val="28"/>
          <w:szCs w:val="28"/>
          <w:u w:val="single"/>
        </w:rPr>
        <w:t>Attending</w:t>
      </w:r>
      <w:r w:rsidR="00D72269" w:rsidRPr="00CA3661">
        <w:rPr>
          <w:color w:val="000000" w:themeColor="text1"/>
          <w:sz w:val="28"/>
          <w:szCs w:val="28"/>
        </w:rPr>
        <w:t xml:space="preserve"> </w:t>
      </w:r>
    </w:p>
    <w:tbl>
      <w:tblPr>
        <w:tblW w:w="8506" w:type="dxa"/>
        <w:tblInd w:w="-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53"/>
        <w:gridCol w:w="4253"/>
      </w:tblGrid>
      <w:tr w:rsidR="00CA3661" w:rsidRPr="00CA3661" w14:paraId="2458C5A8" w14:textId="77777777" w:rsidTr="00DE560B">
        <w:trPr>
          <w:trHeight w:val="375"/>
        </w:trPr>
        <w:tc>
          <w:tcPr>
            <w:tcW w:w="4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58C5A6" w14:textId="77777777" w:rsidR="003B38ED" w:rsidRPr="002B3150" w:rsidRDefault="000B3B39" w:rsidP="0034274F">
            <w:pPr>
              <w:rPr>
                <w:color w:val="000000" w:themeColor="text1"/>
                <w:sz w:val="22"/>
                <w:szCs w:val="22"/>
                <w:highlight w:val="yellow"/>
              </w:rPr>
            </w:pPr>
            <w:r w:rsidRPr="00BE738E">
              <w:rPr>
                <w:color w:val="000000" w:themeColor="text1"/>
                <w:sz w:val="22"/>
                <w:szCs w:val="22"/>
              </w:rPr>
              <w:t>Olly Headey</w:t>
            </w:r>
          </w:p>
        </w:tc>
        <w:tc>
          <w:tcPr>
            <w:tcW w:w="4253" w:type="dxa"/>
            <w:vAlign w:val="center"/>
          </w:tcPr>
          <w:p w14:paraId="2458C5A7" w14:textId="77777777" w:rsidR="003B38ED" w:rsidRPr="002B3150" w:rsidRDefault="007237D1" w:rsidP="0034274F">
            <w:pPr>
              <w:rPr>
                <w:color w:val="000000" w:themeColor="text1"/>
                <w:sz w:val="22"/>
                <w:szCs w:val="22"/>
                <w:highlight w:val="yellow"/>
              </w:rPr>
            </w:pPr>
            <w:r w:rsidRPr="00117C0B">
              <w:rPr>
                <w:color w:val="000000" w:themeColor="text1"/>
                <w:sz w:val="22"/>
                <w:szCs w:val="22"/>
              </w:rPr>
              <w:t>Jeremy Balfour</w:t>
            </w:r>
          </w:p>
        </w:tc>
      </w:tr>
      <w:tr w:rsidR="00CA3661" w:rsidRPr="00CA3661" w14:paraId="2458C5AB" w14:textId="77777777" w:rsidTr="00DE560B">
        <w:trPr>
          <w:trHeight w:val="315"/>
        </w:trPr>
        <w:tc>
          <w:tcPr>
            <w:tcW w:w="4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58C5A9" w14:textId="77777777" w:rsidR="003B38ED" w:rsidRPr="00E569DC" w:rsidRDefault="000B3B39" w:rsidP="0034274F">
            <w:pPr>
              <w:rPr>
                <w:color w:val="000000" w:themeColor="text1"/>
                <w:sz w:val="22"/>
                <w:szCs w:val="22"/>
                <w:highlight w:val="yellow"/>
              </w:rPr>
            </w:pPr>
            <w:r w:rsidRPr="00AF3499">
              <w:rPr>
                <w:color w:val="000000" w:themeColor="text1"/>
                <w:sz w:val="22"/>
                <w:szCs w:val="22"/>
              </w:rPr>
              <w:t>Brendan Paddy</w:t>
            </w:r>
          </w:p>
        </w:tc>
        <w:tc>
          <w:tcPr>
            <w:tcW w:w="4253" w:type="dxa"/>
            <w:vAlign w:val="center"/>
          </w:tcPr>
          <w:p w14:paraId="2458C5AA" w14:textId="77777777" w:rsidR="003B38ED" w:rsidRPr="00E569DC" w:rsidRDefault="00BE420D" w:rsidP="0034274F">
            <w:pPr>
              <w:rPr>
                <w:color w:val="000000" w:themeColor="text1"/>
                <w:sz w:val="22"/>
                <w:szCs w:val="22"/>
                <w:highlight w:val="yellow"/>
              </w:rPr>
            </w:pPr>
            <w:r w:rsidRPr="00A029C5">
              <w:rPr>
                <w:color w:val="000000" w:themeColor="text1"/>
                <w:sz w:val="22"/>
                <w:szCs w:val="22"/>
              </w:rPr>
              <w:t>Alison Reeves</w:t>
            </w:r>
          </w:p>
        </w:tc>
      </w:tr>
      <w:tr w:rsidR="00CA3661" w:rsidRPr="00CA3661" w14:paraId="2458C5AE" w14:textId="77777777" w:rsidTr="00DE560B">
        <w:trPr>
          <w:trHeight w:val="315"/>
        </w:trPr>
        <w:tc>
          <w:tcPr>
            <w:tcW w:w="4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58C5AC" w14:textId="60969F7E" w:rsidR="003B38ED" w:rsidRPr="00E569DC" w:rsidRDefault="00855E72" w:rsidP="0034274F">
            <w:pPr>
              <w:rPr>
                <w:color w:val="000000" w:themeColor="text1"/>
                <w:sz w:val="22"/>
                <w:szCs w:val="22"/>
                <w:highlight w:val="yellow"/>
              </w:rPr>
            </w:pPr>
            <w:r w:rsidRPr="00E569DC">
              <w:rPr>
                <w:color w:val="000000" w:themeColor="text1"/>
                <w:sz w:val="22"/>
                <w:szCs w:val="22"/>
              </w:rPr>
              <w:t>Bobby Pathak</w:t>
            </w:r>
          </w:p>
        </w:tc>
        <w:tc>
          <w:tcPr>
            <w:tcW w:w="4253" w:type="dxa"/>
            <w:vAlign w:val="center"/>
          </w:tcPr>
          <w:p w14:paraId="2458C5AD" w14:textId="77777777" w:rsidR="003B38ED" w:rsidRPr="0034572B" w:rsidRDefault="00FA5014" w:rsidP="0034274F">
            <w:pPr>
              <w:rPr>
                <w:color w:val="000000" w:themeColor="text1"/>
                <w:sz w:val="22"/>
                <w:szCs w:val="22"/>
              </w:rPr>
            </w:pPr>
            <w:r w:rsidRPr="0034572B">
              <w:rPr>
                <w:color w:val="000000" w:themeColor="text1"/>
                <w:sz w:val="22"/>
                <w:szCs w:val="22"/>
              </w:rPr>
              <w:t>Ellie Trotter</w:t>
            </w:r>
          </w:p>
        </w:tc>
      </w:tr>
      <w:tr w:rsidR="00CA3661" w:rsidRPr="00CA3661" w14:paraId="2458C5B1" w14:textId="77777777" w:rsidTr="00DE560B">
        <w:trPr>
          <w:trHeight w:val="315"/>
        </w:trPr>
        <w:tc>
          <w:tcPr>
            <w:tcW w:w="4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58C5AF" w14:textId="0FCA0478" w:rsidR="003B38ED" w:rsidRPr="00E569DC" w:rsidRDefault="00855E72" w:rsidP="0034274F">
            <w:pPr>
              <w:rPr>
                <w:color w:val="000000" w:themeColor="text1"/>
                <w:sz w:val="22"/>
                <w:szCs w:val="22"/>
                <w:highlight w:val="yellow"/>
              </w:rPr>
            </w:pPr>
            <w:r w:rsidRPr="00B00FB9">
              <w:rPr>
                <w:color w:val="000000" w:themeColor="text1"/>
                <w:sz w:val="22"/>
                <w:szCs w:val="22"/>
              </w:rPr>
              <w:t>Abigail Cabrelli</w:t>
            </w:r>
          </w:p>
        </w:tc>
        <w:tc>
          <w:tcPr>
            <w:tcW w:w="4253" w:type="dxa"/>
            <w:vAlign w:val="center"/>
          </w:tcPr>
          <w:p w14:paraId="2458C5B0" w14:textId="77777777" w:rsidR="003B38ED" w:rsidRPr="00E569DC" w:rsidRDefault="00BE420D" w:rsidP="0034274F">
            <w:pPr>
              <w:rPr>
                <w:color w:val="000000" w:themeColor="text1"/>
                <w:sz w:val="22"/>
                <w:szCs w:val="22"/>
                <w:highlight w:val="yellow"/>
              </w:rPr>
            </w:pPr>
            <w:r w:rsidRPr="00117C0B">
              <w:rPr>
                <w:color w:val="000000" w:themeColor="text1"/>
                <w:sz w:val="22"/>
                <w:szCs w:val="22"/>
              </w:rPr>
              <w:t>Chris New</w:t>
            </w:r>
          </w:p>
        </w:tc>
      </w:tr>
      <w:tr w:rsidR="00CA3661" w:rsidRPr="002B3150" w14:paraId="2458C5B4" w14:textId="77777777" w:rsidTr="00DE560B">
        <w:trPr>
          <w:trHeight w:val="315"/>
        </w:trPr>
        <w:tc>
          <w:tcPr>
            <w:tcW w:w="4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58C5B2" w14:textId="63557EFD" w:rsidR="003B38ED" w:rsidRPr="00E569DC" w:rsidRDefault="00855E72" w:rsidP="0034274F">
            <w:pPr>
              <w:rPr>
                <w:color w:val="000000" w:themeColor="text1"/>
                <w:sz w:val="22"/>
                <w:szCs w:val="22"/>
                <w:highlight w:val="yellow"/>
              </w:rPr>
            </w:pPr>
            <w:r w:rsidRPr="00AF3499">
              <w:rPr>
                <w:color w:val="000000" w:themeColor="text1"/>
                <w:sz w:val="22"/>
                <w:szCs w:val="22"/>
              </w:rPr>
              <w:t>Angela Robinson</w:t>
            </w:r>
          </w:p>
        </w:tc>
        <w:tc>
          <w:tcPr>
            <w:tcW w:w="4253" w:type="dxa"/>
            <w:vAlign w:val="center"/>
          </w:tcPr>
          <w:p w14:paraId="2458C5B3" w14:textId="77777777" w:rsidR="003B38ED" w:rsidRPr="00E569DC" w:rsidRDefault="003B38ED" w:rsidP="0034274F">
            <w:pPr>
              <w:rPr>
                <w:color w:val="000000" w:themeColor="text1"/>
                <w:sz w:val="22"/>
                <w:szCs w:val="22"/>
                <w:highlight w:val="yellow"/>
              </w:rPr>
            </w:pPr>
            <w:r w:rsidRPr="000E57BE">
              <w:rPr>
                <w:color w:val="000000" w:themeColor="text1"/>
                <w:sz w:val="22"/>
                <w:szCs w:val="22"/>
              </w:rPr>
              <w:t>Colin McRae</w:t>
            </w:r>
          </w:p>
        </w:tc>
      </w:tr>
      <w:tr w:rsidR="00CA3661" w:rsidRPr="002B3150" w14:paraId="2458C5B7" w14:textId="77777777" w:rsidTr="00DE560B">
        <w:trPr>
          <w:trHeight w:val="315"/>
        </w:trPr>
        <w:tc>
          <w:tcPr>
            <w:tcW w:w="4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458C5B5" w14:textId="77777777" w:rsidR="003B38ED" w:rsidRPr="00E569DC" w:rsidRDefault="003B38ED" w:rsidP="0034274F">
            <w:pPr>
              <w:rPr>
                <w:color w:val="000000" w:themeColor="text1"/>
                <w:sz w:val="22"/>
                <w:szCs w:val="22"/>
                <w:highlight w:val="yellow"/>
              </w:rPr>
            </w:pPr>
            <w:r w:rsidRPr="00AF3499">
              <w:rPr>
                <w:color w:val="000000" w:themeColor="text1"/>
                <w:sz w:val="22"/>
                <w:szCs w:val="22"/>
              </w:rPr>
              <w:t>Louisa Dall</w:t>
            </w:r>
          </w:p>
        </w:tc>
        <w:tc>
          <w:tcPr>
            <w:tcW w:w="4253" w:type="dxa"/>
            <w:vAlign w:val="center"/>
          </w:tcPr>
          <w:p w14:paraId="2458C5B6" w14:textId="6F4AC16B" w:rsidR="003B38ED" w:rsidRPr="00E569DC" w:rsidRDefault="00855E72" w:rsidP="0034274F">
            <w:pPr>
              <w:rPr>
                <w:color w:val="000000" w:themeColor="text1"/>
                <w:sz w:val="22"/>
                <w:szCs w:val="22"/>
                <w:highlight w:val="yellow"/>
              </w:rPr>
            </w:pPr>
            <w:r w:rsidRPr="00B00FB9">
              <w:rPr>
                <w:color w:val="000000" w:themeColor="text1"/>
                <w:sz w:val="22"/>
                <w:szCs w:val="22"/>
              </w:rPr>
              <w:t>Shelagh Halford</w:t>
            </w:r>
          </w:p>
        </w:tc>
      </w:tr>
      <w:tr w:rsidR="00CA3661" w:rsidRPr="00CA3661" w14:paraId="2458C5BA" w14:textId="77777777" w:rsidTr="00DE560B">
        <w:trPr>
          <w:trHeight w:val="315"/>
        </w:trPr>
        <w:tc>
          <w:tcPr>
            <w:tcW w:w="4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458C5B8" w14:textId="77777777" w:rsidR="00AB01ED" w:rsidRPr="00E569DC" w:rsidRDefault="00CE430D" w:rsidP="0034274F">
            <w:pPr>
              <w:rPr>
                <w:color w:val="000000" w:themeColor="text1"/>
                <w:sz w:val="22"/>
                <w:szCs w:val="22"/>
                <w:highlight w:val="yellow"/>
              </w:rPr>
            </w:pPr>
            <w:r w:rsidRPr="00ED381F">
              <w:rPr>
                <w:color w:val="000000" w:themeColor="text1"/>
                <w:sz w:val="22"/>
                <w:szCs w:val="22"/>
              </w:rPr>
              <w:t>Andrew Leiper</w:t>
            </w:r>
          </w:p>
        </w:tc>
        <w:tc>
          <w:tcPr>
            <w:tcW w:w="4253" w:type="dxa"/>
            <w:vAlign w:val="center"/>
          </w:tcPr>
          <w:p w14:paraId="2458C5B9" w14:textId="03834D4D" w:rsidR="00AB01ED" w:rsidRPr="00E569DC" w:rsidRDefault="00ED381F" w:rsidP="0034274F">
            <w:pPr>
              <w:rPr>
                <w:color w:val="000000" w:themeColor="text1"/>
                <w:sz w:val="22"/>
                <w:szCs w:val="22"/>
                <w:highlight w:val="yellow"/>
              </w:rPr>
            </w:pPr>
            <w:r w:rsidRPr="00ED381F">
              <w:rPr>
                <w:color w:val="000000" w:themeColor="text1"/>
                <w:sz w:val="22"/>
                <w:szCs w:val="22"/>
              </w:rPr>
              <w:t>Chris Hebden</w:t>
            </w:r>
          </w:p>
        </w:tc>
      </w:tr>
    </w:tbl>
    <w:p w14:paraId="2458C5BB" w14:textId="77777777" w:rsidR="001E530D" w:rsidRDefault="001E530D" w:rsidP="0034274F">
      <w:pPr>
        <w:rPr>
          <w:color w:val="000000" w:themeColor="text1"/>
          <w:sz w:val="28"/>
          <w:szCs w:val="28"/>
        </w:rPr>
      </w:pPr>
    </w:p>
    <w:p w14:paraId="2458C5BC" w14:textId="77777777" w:rsidR="004F1DCA" w:rsidRPr="00CA3661" w:rsidRDefault="004F1DCA" w:rsidP="0034274F">
      <w:pPr>
        <w:rPr>
          <w:color w:val="000000" w:themeColor="text1"/>
          <w:sz w:val="28"/>
          <w:szCs w:val="28"/>
        </w:rPr>
      </w:pPr>
      <w:r w:rsidRPr="00CA3661">
        <w:rPr>
          <w:color w:val="000000" w:themeColor="text1"/>
          <w:sz w:val="28"/>
          <w:szCs w:val="28"/>
        </w:rPr>
        <w:t xml:space="preserve">Parent Council Voting Members – </w:t>
      </w:r>
      <w:r w:rsidRPr="00CA3661">
        <w:rPr>
          <w:color w:val="000000" w:themeColor="text1"/>
          <w:sz w:val="28"/>
          <w:szCs w:val="28"/>
          <w:u w:val="single"/>
        </w:rPr>
        <w:t xml:space="preserve">Apologies </w:t>
      </w:r>
      <w:r w:rsidRPr="00CA3661">
        <w:rPr>
          <w:color w:val="000000" w:themeColor="text1"/>
          <w:sz w:val="28"/>
          <w:szCs w:val="28"/>
        </w:rPr>
        <w:t xml:space="preserve"> </w:t>
      </w:r>
    </w:p>
    <w:tbl>
      <w:tblPr>
        <w:tblW w:w="8506" w:type="dxa"/>
        <w:tblInd w:w="-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53"/>
        <w:gridCol w:w="4253"/>
      </w:tblGrid>
      <w:tr w:rsidR="00CA3661" w:rsidRPr="00CF1C4E" w14:paraId="2458C5BF" w14:textId="77777777" w:rsidTr="00313F9A">
        <w:trPr>
          <w:trHeight w:val="315"/>
        </w:trPr>
        <w:tc>
          <w:tcPr>
            <w:tcW w:w="4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458C5BD" w14:textId="77777777" w:rsidR="00D72269" w:rsidRPr="00CF1C4E" w:rsidRDefault="008177CB" w:rsidP="0034274F">
            <w:pPr>
              <w:rPr>
                <w:color w:val="000000" w:themeColor="text1"/>
                <w:sz w:val="22"/>
                <w:szCs w:val="22"/>
              </w:rPr>
            </w:pPr>
            <w:r w:rsidRPr="00CF1C4E">
              <w:rPr>
                <w:color w:val="000000" w:themeColor="text1"/>
                <w:sz w:val="22"/>
                <w:szCs w:val="22"/>
                <w:shd w:val="clear" w:color="auto" w:fill="FFFFFF"/>
              </w:rPr>
              <w:t>Andy Valdez-Tullett</w:t>
            </w:r>
          </w:p>
        </w:tc>
        <w:tc>
          <w:tcPr>
            <w:tcW w:w="4253" w:type="dxa"/>
            <w:vAlign w:val="center"/>
          </w:tcPr>
          <w:p w14:paraId="2458C5BE" w14:textId="77777777" w:rsidR="00D72269" w:rsidRPr="00CF1C4E" w:rsidRDefault="004B2867" w:rsidP="0034274F">
            <w:pPr>
              <w:rPr>
                <w:color w:val="000000" w:themeColor="text1"/>
                <w:sz w:val="22"/>
                <w:szCs w:val="22"/>
              </w:rPr>
            </w:pPr>
            <w:r w:rsidRPr="00CF1C4E">
              <w:rPr>
                <w:color w:val="000000" w:themeColor="text1"/>
                <w:sz w:val="22"/>
                <w:szCs w:val="22"/>
                <w:shd w:val="clear" w:color="auto" w:fill="FFFFFF"/>
              </w:rPr>
              <w:t>Gedimias Burba</w:t>
            </w:r>
          </w:p>
        </w:tc>
      </w:tr>
      <w:tr w:rsidR="00CA3661" w:rsidRPr="00CF1C4E" w14:paraId="2458C5C2" w14:textId="77777777" w:rsidTr="00313F9A">
        <w:trPr>
          <w:trHeight w:val="315"/>
        </w:trPr>
        <w:tc>
          <w:tcPr>
            <w:tcW w:w="4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458C5C0" w14:textId="77777777" w:rsidR="00D72269" w:rsidRPr="00CF1C4E" w:rsidRDefault="009D79C8" w:rsidP="0034274F">
            <w:pPr>
              <w:rPr>
                <w:color w:val="000000" w:themeColor="text1"/>
                <w:sz w:val="22"/>
                <w:szCs w:val="22"/>
              </w:rPr>
            </w:pPr>
            <w:r w:rsidRPr="00CF1C4E">
              <w:rPr>
                <w:color w:val="000000" w:themeColor="text1"/>
                <w:sz w:val="22"/>
                <w:szCs w:val="22"/>
                <w:shd w:val="clear" w:color="auto" w:fill="FFFFFF"/>
              </w:rPr>
              <w:t>John Cameron</w:t>
            </w:r>
          </w:p>
        </w:tc>
        <w:tc>
          <w:tcPr>
            <w:tcW w:w="4253" w:type="dxa"/>
            <w:vAlign w:val="center"/>
          </w:tcPr>
          <w:p w14:paraId="2458C5C1" w14:textId="77777777" w:rsidR="00D72269" w:rsidRPr="00CF1C4E" w:rsidRDefault="00A77A28" w:rsidP="0034274F">
            <w:pPr>
              <w:rPr>
                <w:color w:val="000000" w:themeColor="text1"/>
                <w:sz w:val="22"/>
                <w:szCs w:val="22"/>
              </w:rPr>
            </w:pPr>
            <w:r w:rsidRPr="00CF1C4E">
              <w:rPr>
                <w:color w:val="000000" w:themeColor="text1"/>
                <w:sz w:val="22"/>
                <w:szCs w:val="22"/>
                <w:shd w:val="clear" w:color="auto" w:fill="FFFFFF"/>
              </w:rPr>
              <w:t>Martin Little</w:t>
            </w:r>
          </w:p>
        </w:tc>
      </w:tr>
      <w:tr w:rsidR="00CA3661" w:rsidRPr="00CF1C4E" w14:paraId="2458C5C5" w14:textId="77777777" w:rsidTr="00313F9A">
        <w:trPr>
          <w:trHeight w:val="315"/>
        </w:trPr>
        <w:tc>
          <w:tcPr>
            <w:tcW w:w="4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458C5C3" w14:textId="77777777" w:rsidR="004F1DCA" w:rsidRPr="00CF1C4E" w:rsidRDefault="009D7BA7" w:rsidP="0034274F">
            <w:pPr>
              <w:rPr>
                <w:color w:val="000000" w:themeColor="text1"/>
                <w:sz w:val="22"/>
                <w:szCs w:val="22"/>
              </w:rPr>
            </w:pPr>
            <w:r w:rsidRPr="00CF1C4E">
              <w:rPr>
                <w:color w:val="000000" w:themeColor="text1"/>
                <w:sz w:val="22"/>
                <w:szCs w:val="22"/>
                <w:shd w:val="clear" w:color="auto" w:fill="FFFFFF"/>
              </w:rPr>
              <w:t>Brian Sharp</w:t>
            </w:r>
          </w:p>
        </w:tc>
        <w:tc>
          <w:tcPr>
            <w:tcW w:w="4253" w:type="dxa"/>
            <w:vAlign w:val="center"/>
          </w:tcPr>
          <w:p w14:paraId="2458C5C4" w14:textId="77777777" w:rsidR="004F1DCA" w:rsidRPr="00CF1C4E" w:rsidRDefault="00D123CC" w:rsidP="0034274F">
            <w:pPr>
              <w:rPr>
                <w:color w:val="000000" w:themeColor="text1"/>
                <w:sz w:val="22"/>
                <w:szCs w:val="22"/>
              </w:rPr>
            </w:pPr>
            <w:r w:rsidRPr="00CF1C4E">
              <w:rPr>
                <w:color w:val="000000" w:themeColor="text1"/>
                <w:sz w:val="22"/>
                <w:szCs w:val="22"/>
                <w:shd w:val="clear" w:color="auto" w:fill="FFFFFF"/>
              </w:rPr>
              <w:t>Lizzie Boyce</w:t>
            </w:r>
          </w:p>
        </w:tc>
      </w:tr>
      <w:tr w:rsidR="00CA3661" w:rsidRPr="00CF1C4E" w14:paraId="2458C5C8" w14:textId="77777777" w:rsidTr="00313F9A">
        <w:trPr>
          <w:trHeight w:val="315"/>
        </w:trPr>
        <w:tc>
          <w:tcPr>
            <w:tcW w:w="4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458C5C6" w14:textId="77777777" w:rsidR="004F1DCA" w:rsidRPr="00CF1C4E" w:rsidRDefault="003761A6" w:rsidP="0034274F">
            <w:pPr>
              <w:rPr>
                <w:color w:val="000000" w:themeColor="text1"/>
                <w:sz w:val="22"/>
                <w:szCs w:val="22"/>
              </w:rPr>
            </w:pPr>
            <w:r w:rsidRPr="00CF1C4E">
              <w:rPr>
                <w:color w:val="000000" w:themeColor="text1"/>
                <w:sz w:val="22"/>
                <w:szCs w:val="22"/>
                <w:shd w:val="clear" w:color="auto" w:fill="FFFFFF"/>
              </w:rPr>
              <w:t>Tatiana Tantarouda</w:t>
            </w:r>
          </w:p>
        </w:tc>
        <w:tc>
          <w:tcPr>
            <w:tcW w:w="4253" w:type="dxa"/>
            <w:vAlign w:val="center"/>
          </w:tcPr>
          <w:p w14:paraId="2458C5C7" w14:textId="77777777" w:rsidR="004F1DCA" w:rsidRPr="00CF1C4E" w:rsidRDefault="00BE420D" w:rsidP="0034274F">
            <w:pPr>
              <w:rPr>
                <w:color w:val="000000" w:themeColor="text1"/>
                <w:sz w:val="22"/>
                <w:szCs w:val="22"/>
              </w:rPr>
            </w:pPr>
            <w:r w:rsidRPr="00CF1C4E">
              <w:rPr>
                <w:color w:val="000000" w:themeColor="text1"/>
                <w:sz w:val="22"/>
                <w:szCs w:val="22"/>
              </w:rPr>
              <w:t>Emelia McMenamin</w:t>
            </w:r>
          </w:p>
        </w:tc>
      </w:tr>
      <w:tr w:rsidR="00BE420D" w:rsidRPr="00CF1C4E" w14:paraId="2458C5CB" w14:textId="77777777" w:rsidTr="00313F9A">
        <w:trPr>
          <w:trHeight w:val="315"/>
        </w:trPr>
        <w:tc>
          <w:tcPr>
            <w:tcW w:w="4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458C5C9" w14:textId="77777777" w:rsidR="00BE420D" w:rsidRPr="00CF1C4E" w:rsidRDefault="009E2658" w:rsidP="0034274F">
            <w:pPr>
              <w:rPr>
                <w:color w:val="000000" w:themeColor="text1"/>
                <w:sz w:val="22"/>
                <w:szCs w:val="22"/>
                <w:shd w:val="clear" w:color="auto" w:fill="FFFFFF"/>
              </w:rPr>
            </w:pPr>
            <w:r w:rsidRPr="00CF1C4E">
              <w:rPr>
                <w:color w:val="000000" w:themeColor="text1"/>
                <w:sz w:val="22"/>
                <w:szCs w:val="22"/>
              </w:rPr>
              <w:t>Elisabeth Quinn</w:t>
            </w:r>
          </w:p>
        </w:tc>
        <w:tc>
          <w:tcPr>
            <w:tcW w:w="4253" w:type="dxa"/>
            <w:vAlign w:val="center"/>
          </w:tcPr>
          <w:p w14:paraId="2458C5CA" w14:textId="77777777" w:rsidR="00BE420D" w:rsidRPr="00CF1C4E" w:rsidRDefault="00BE420D" w:rsidP="0034274F">
            <w:pPr>
              <w:rPr>
                <w:color w:val="000000" w:themeColor="text1"/>
                <w:sz w:val="22"/>
                <w:szCs w:val="22"/>
              </w:rPr>
            </w:pPr>
            <w:r w:rsidRPr="00CF1C4E">
              <w:rPr>
                <w:color w:val="000000" w:themeColor="text1"/>
                <w:sz w:val="22"/>
                <w:szCs w:val="22"/>
              </w:rPr>
              <w:t>Nadia Cunden</w:t>
            </w:r>
          </w:p>
        </w:tc>
      </w:tr>
      <w:tr w:rsidR="00BE420D" w:rsidRPr="00CF1C4E" w14:paraId="2458C5CE" w14:textId="77777777" w:rsidTr="00313F9A">
        <w:trPr>
          <w:trHeight w:val="315"/>
        </w:trPr>
        <w:tc>
          <w:tcPr>
            <w:tcW w:w="4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458C5CC" w14:textId="750AEA92" w:rsidR="00BE420D" w:rsidRPr="00CF1C4E" w:rsidRDefault="00855E72" w:rsidP="0034274F">
            <w:pPr>
              <w:rPr>
                <w:color w:val="000000" w:themeColor="text1"/>
                <w:sz w:val="22"/>
                <w:szCs w:val="22"/>
              </w:rPr>
            </w:pPr>
            <w:r w:rsidRPr="00CF1C4E">
              <w:rPr>
                <w:color w:val="000000" w:themeColor="text1"/>
                <w:sz w:val="22"/>
                <w:szCs w:val="22"/>
              </w:rPr>
              <w:t>Alistair Haig</w:t>
            </w:r>
          </w:p>
        </w:tc>
        <w:tc>
          <w:tcPr>
            <w:tcW w:w="4253" w:type="dxa"/>
            <w:vAlign w:val="center"/>
          </w:tcPr>
          <w:p w14:paraId="2458C5CD" w14:textId="73DBB2DA" w:rsidR="00BE420D" w:rsidRPr="00CF1C4E" w:rsidRDefault="00855E72" w:rsidP="0034274F">
            <w:pPr>
              <w:rPr>
                <w:color w:val="000000" w:themeColor="text1"/>
                <w:sz w:val="22"/>
                <w:szCs w:val="22"/>
              </w:rPr>
            </w:pPr>
            <w:r w:rsidRPr="00CF1C4E">
              <w:rPr>
                <w:color w:val="000000" w:themeColor="text1"/>
                <w:sz w:val="22"/>
                <w:szCs w:val="22"/>
              </w:rPr>
              <w:t>Fraser Walker</w:t>
            </w:r>
          </w:p>
        </w:tc>
      </w:tr>
      <w:tr w:rsidR="00FA5014" w:rsidRPr="00CA3661" w14:paraId="2458C5D1" w14:textId="77777777" w:rsidTr="00313F9A">
        <w:trPr>
          <w:trHeight w:val="315"/>
        </w:trPr>
        <w:tc>
          <w:tcPr>
            <w:tcW w:w="4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458C5CF" w14:textId="404F1506" w:rsidR="00FA5014" w:rsidRPr="00CF1C4E" w:rsidRDefault="00FA5014" w:rsidP="0034274F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4253" w:type="dxa"/>
            <w:vAlign w:val="center"/>
          </w:tcPr>
          <w:p w14:paraId="2458C5D0" w14:textId="77777777" w:rsidR="00FA5014" w:rsidRPr="00CF1C4E" w:rsidRDefault="00FA5014" w:rsidP="0034274F">
            <w:pPr>
              <w:rPr>
                <w:color w:val="000000" w:themeColor="text1"/>
                <w:sz w:val="22"/>
                <w:szCs w:val="22"/>
              </w:rPr>
            </w:pPr>
            <w:r w:rsidRPr="00CF1C4E">
              <w:rPr>
                <w:color w:val="000000" w:themeColor="text1"/>
                <w:sz w:val="22"/>
                <w:szCs w:val="22"/>
              </w:rPr>
              <w:t>Reuben Carr</w:t>
            </w:r>
          </w:p>
        </w:tc>
      </w:tr>
    </w:tbl>
    <w:p w14:paraId="2458C5D2" w14:textId="77777777" w:rsidR="009512EA" w:rsidRPr="00CA3661" w:rsidRDefault="009512EA" w:rsidP="0034274F">
      <w:pPr>
        <w:rPr>
          <w:color w:val="000000" w:themeColor="text1"/>
          <w:sz w:val="22"/>
          <w:szCs w:val="22"/>
        </w:rPr>
      </w:pPr>
    </w:p>
    <w:p w14:paraId="2458C5D3" w14:textId="77777777" w:rsidR="003B38ED" w:rsidRPr="00CA3661" w:rsidRDefault="00F36CBE" w:rsidP="0034274F">
      <w:pPr>
        <w:rPr>
          <w:color w:val="000000" w:themeColor="text1"/>
          <w:sz w:val="28"/>
          <w:szCs w:val="28"/>
        </w:rPr>
      </w:pPr>
      <w:r w:rsidRPr="00CA3661">
        <w:rPr>
          <w:color w:val="000000" w:themeColor="text1"/>
          <w:sz w:val="28"/>
          <w:szCs w:val="28"/>
        </w:rPr>
        <w:t xml:space="preserve">Parent Council </w:t>
      </w:r>
      <w:r w:rsidR="00D96C08" w:rsidRPr="00CA3661">
        <w:rPr>
          <w:color w:val="000000" w:themeColor="text1"/>
          <w:sz w:val="28"/>
          <w:szCs w:val="28"/>
        </w:rPr>
        <w:t>Non-Voting</w:t>
      </w:r>
      <w:r w:rsidRPr="00CA3661">
        <w:rPr>
          <w:color w:val="000000" w:themeColor="text1"/>
          <w:sz w:val="28"/>
          <w:szCs w:val="28"/>
        </w:rPr>
        <w:t xml:space="preserve"> Members</w:t>
      </w:r>
      <w:r w:rsidR="004B641A" w:rsidRPr="00CA3661">
        <w:rPr>
          <w:color w:val="000000" w:themeColor="text1"/>
          <w:sz w:val="28"/>
          <w:szCs w:val="28"/>
        </w:rPr>
        <w:t xml:space="preserve"> – </w:t>
      </w:r>
      <w:r w:rsidR="00B8536A" w:rsidRPr="00CA3661">
        <w:rPr>
          <w:color w:val="000000" w:themeColor="text1"/>
          <w:sz w:val="28"/>
          <w:szCs w:val="28"/>
          <w:u w:val="single"/>
        </w:rPr>
        <w:t>Attending</w:t>
      </w:r>
    </w:p>
    <w:tbl>
      <w:tblPr>
        <w:tblW w:w="8506" w:type="dxa"/>
        <w:tblInd w:w="-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53"/>
        <w:gridCol w:w="4253"/>
      </w:tblGrid>
      <w:tr w:rsidR="00CA3661" w:rsidRPr="001958A0" w14:paraId="2458C5D6" w14:textId="77777777" w:rsidTr="006B6F55">
        <w:trPr>
          <w:trHeight w:val="315"/>
        </w:trPr>
        <w:tc>
          <w:tcPr>
            <w:tcW w:w="4253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458C5D4" w14:textId="77777777" w:rsidR="003B38ED" w:rsidRPr="00117C0B" w:rsidRDefault="003B38ED" w:rsidP="0034274F">
            <w:pPr>
              <w:rPr>
                <w:color w:val="000000" w:themeColor="text1"/>
                <w:sz w:val="22"/>
                <w:szCs w:val="22"/>
              </w:rPr>
            </w:pPr>
            <w:r w:rsidRPr="00117C0B">
              <w:rPr>
                <w:color w:val="000000" w:themeColor="text1"/>
                <w:sz w:val="22"/>
                <w:szCs w:val="22"/>
              </w:rPr>
              <w:t>Michael Urquhart</w:t>
            </w:r>
          </w:p>
        </w:tc>
        <w:tc>
          <w:tcPr>
            <w:tcW w:w="4253" w:type="dxa"/>
            <w:vAlign w:val="center"/>
          </w:tcPr>
          <w:p w14:paraId="2458C5D5" w14:textId="77777777" w:rsidR="003B38ED" w:rsidRPr="00F136F4" w:rsidRDefault="003B38ED" w:rsidP="0034274F">
            <w:pPr>
              <w:rPr>
                <w:color w:val="000000" w:themeColor="text1"/>
                <w:sz w:val="22"/>
                <w:szCs w:val="22"/>
                <w:highlight w:val="yellow"/>
              </w:rPr>
            </w:pPr>
            <w:r w:rsidRPr="00117C0B">
              <w:rPr>
                <w:color w:val="000000" w:themeColor="text1"/>
                <w:sz w:val="22"/>
                <w:szCs w:val="22"/>
              </w:rPr>
              <w:t>Susie Morgan</w:t>
            </w:r>
          </w:p>
        </w:tc>
      </w:tr>
      <w:tr w:rsidR="00CA3661" w:rsidRPr="00CA3661" w14:paraId="2458C5D9" w14:textId="77777777" w:rsidTr="00117C0B">
        <w:trPr>
          <w:trHeight w:val="315"/>
        </w:trPr>
        <w:tc>
          <w:tcPr>
            <w:tcW w:w="4253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458C5D7" w14:textId="77777777" w:rsidR="003B38ED" w:rsidRPr="00117C0B" w:rsidRDefault="003B38ED" w:rsidP="0034274F">
            <w:pPr>
              <w:rPr>
                <w:color w:val="000000" w:themeColor="text1"/>
                <w:sz w:val="22"/>
                <w:szCs w:val="22"/>
              </w:rPr>
            </w:pPr>
            <w:r w:rsidRPr="00117C0B">
              <w:rPr>
                <w:color w:val="000000" w:themeColor="text1"/>
                <w:sz w:val="22"/>
                <w:szCs w:val="22"/>
              </w:rPr>
              <w:t>Karen Richmond</w:t>
            </w:r>
          </w:p>
        </w:tc>
        <w:tc>
          <w:tcPr>
            <w:tcW w:w="4253" w:type="dxa"/>
            <w:vAlign w:val="center"/>
          </w:tcPr>
          <w:p w14:paraId="2458C5D8" w14:textId="77777777" w:rsidR="003B38ED" w:rsidRPr="00F136F4" w:rsidRDefault="008313A1" w:rsidP="0034274F">
            <w:pPr>
              <w:rPr>
                <w:color w:val="000000" w:themeColor="text1"/>
                <w:sz w:val="22"/>
                <w:szCs w:val="22"/>
                <w:highlight w:val="yellow"/>
              </w:rPr>
            </w:pPr>
            <w:r w:rsidRPr="007C456A">
              <w:rPr>
                <w:color w:val="000000" w:themeColor="text1"/>
                <w:sz w:val="22"/>
                <w:szCs w:val="22"/>
              </w:rPr>
              <w:t>Elaine Jones</w:t>
            </w:r>
          </w:p>
        </w:tc>
      </w:tr>
    </w:tbl>
    <w:p w14:paraId="242C0EC9" w14:textId="77777777" w:rsidR="00855E72" w:rsidRDefault="00855E72" w:rsidP="0034274F">
      <w:pPr>
        <w:ind w:left="-1134" w:firstLine="1134"/>
        <w:jc w:val="both"/>
        <w:rPr>
          <w:color w:val="000000" w:themeColor="text1"/>
          <w:sz w:val="28"/>
        </w:rPr>
      </w:pPr>
    </w:p>
    <w:p w14:paraId="6E2C315A" w14:textId="066C0E75" w:rsidR="00B17D88" w:rsidRPr="00CA3661" w:rsidRDefault="00B17D88" w:rsidP="0034274F">
      <w:pPr>
        <w:rPr>
          <w:color w:val="000000" w:themeColor="text1"/>
          <w:sz w:val="28"/>
          <w:szCs w:val="28"/>
        </w:rPr>
      </w:pPr>
      <w:r w:rsidRPr="00CA3661">
        <w:rPr>
          <w:color w:val="000000" w:themeColor="text1"/>
          <w:sz w:val="28"/>
          <w:szCs w:val="28"/>
        </w:rPr>
        <w:lastRenderedPageBreak/>
        <w:t>Council</w:t>
      </w:r>
      <w:r w:rsidR="005D1753">
        <w:rPr>
          <w:color w:val="000000" w:themeColor="text1"/>
          <w:sz w:val="28"/>
          <w:szCs w:val="28"/>
        </w:rPr>
        <w:t xml:space="preserve">lors – </w:t>
      </w:r>
      <w:r w:rsidRPr="00CA3661">
        <w:rPr>
          <w:color w:val="000000" w:themeColor="text1"/>
          <w:sz w:val="28"/>
          <w:szCs w:val="28"/>
          <w:u w:val="single"/>
        </w:rPr>
        <w:t xml:space="preserve">Apologies </w:t>
      </w:r>
      <w:r w:rsidRPr="00CA3661">
        <w:rPr>
          <w:color w:val="000000" w:themeColor="text1"/>
          <w:sz w:val="28"/>
          <w:szCs w:val="28"/>
        </w:rPr>
        <w:t xml:space="preserve"> </w:t>
      </w:r>
    </w:p>
    <w:tbl>
      <w:tblPr>
        <w:tblW w:w="8506" w:type="dxa"/>
        <w:tblInd w:w="-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53"/>
        <w:gridCol w:w="4253"/>
      </w:tblGrid>
      <w:tr w:rsidR="00B17D88" w:rsidRPr="00CA3661" w14:paraId="2BD88881" w14:textId="77777777" w:rsidTr="003230F5">
        <w:trPr>
          <w:trHeight w:val="315"/>
        </w:trPr>
        <w:tc>
          <w:tcPr>
            <w:tcW w:w="4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E7B7CDD" w14:textId="77777777" w:rsidR="00B17D88" w:rsidRPr="00CF1C4E" w:rsidRDefault="00B17D88" w:rsidP="0034274F">
            <w:pPr>
              <w:rPr>
                <w:color w:val="000000" w:themeColor="text1"/>
                <w:sz w:val="22"/>
                <w:szCs w:val="22"/>
              </w:rPr>
            </w:pPr>
            <w:r w:rsidRPr="00DD1544">
              <w:rPr>
                <w:color w:val="000000" w:themeColor="text1"/>
                <w:sz w:val="22"/>
                <w:szCs w:val="22"/>
              </w:rPr>
              <w:t>Cllr Neil Ross</w:t>
            </w:r>
          </w:p>
        </w:tc>
        <w:tc>
          <w:tcPr>
            <w:tcW w:w="4253" w:type="dxa"/>
            <w:vAlign w:val="center"/>
          </w:tcPr>
          <w:p w14:paraId="42720938" w14:textId="3B1DEE8B" w:rsidR="00B17D88" w:rsidRPr="00CF1C4E" w:rsidRDefault="00B17D88" w:rsidP="0034274F">
            <w:pPr>
              <w:rPr>
                <w:color w:val="000000" w:themeColor="text1"/>
                <w:sz w:val="22"/>
                <w:szCs w:val="22"/>
              </w:rPr>
            </w:pPr>
          </w:p>
        </w:tc>
      </w:tr>
    </w:tbl>
    <w:p w14:paraId="2458C5E8" w14:textId="77777777" w:rsidR="003B38ED" w:rsidRPr="00CA3661" w:rsidRDefault="003B38ED" w:rsidP="0034274F">
      <w:pPr>
        <w:ind w:left="-1134" w:right="-241"/>
        <w:rPr>
          <w:bCs/>
          <w:color w:val="000000" w:themeColor="text1"/>
          <w:sz w:val="22"/>
          <w:szCs w:val="22"/>
        </w:rPr>
      </w:pPr>
    </w:p>
    <w:p w14:paraId="288ACF0C" w14:textId="20AF07B3" w:rsidR="005D1753" w:rsidRPr="00CA3661" w:rsidRDefault="005D1753" w:rsidP="0034274F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Attending Parents/Carers/ Guests</w:t>
      </w:r>
    </w:p>
    <w:tbl>
      <w:tblPr>
        <w:tblW w:w="8506" w:type="dxa"/>
        <w:tblInd w:w="-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53"/>
        <w:gridCol w:w="4253"/>
      </w:tblGrid>
      <w:tr w:rsidR="005D1753" w:rsidRPr="00CF1C4E" w14:paraId="732CF3BF" w14:textId="77777777" w:rsidTr="003230F5">
        <w:trPr>
          <w:trHeight w:val="315"/>
        </w:trPr>
        <w:tc>
          <w:tcPr>
            <w:tcW w:w="4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035C57D" w14:textId="78E5B79E" w:rsidR="005D1753" w:rsidRPr="00CF1C4E" w:rsidRDefault="005D1753" w:rsidP="0034274F">
            <w:pPr>
              <w:rPr>
                <w:color w:val="000000" w:themeColor="text1"/>
                <w:sz w:val="22"/>
                <w:szCs w:val="22"/>
              </w:rPr>
            </w:pPr>
            <w:r w:rsidRPr="00E31D42">
              <w:rPr>
                <w:sz w:val="22"/>
                <w:szCs w:val="22"/>
              </w:rPr>
              <w:t>Eilidh Stimpson</w:t>
            </w:r>
          </w:p>
        </w:tc>
        <w:tc>
          <w:tcPr>
            <w:tcW w:w="4253" w:type="dxa"/>
            <w:vAlign w:val="center"/>
          </w:tcPr>
          <w:p w14:paraId="59E64D36" w14:textId="5702C15C" w:rsidR="005D1753" w:rsidRPr="00CF1C4E" w:rsidRDefault="005D1753" w:rsidP="0034274F">
            <w:pPr>
              <w:rPr>
                <w:color w:val="000000" w:themeColor="text1"/>
                <w:sz w:val="22"/>
                <w:szCs w:val="22"/>
              </w:rPr>
            </w:pPr>
            <w:r w:rsidRPr="00371008">
              <w:rPr>
                <w:sz w:val="22"/>
                <w:szCs w:val="22"/>
              </w:rPr>
              <w:t>Hannah Law</w:t>
            </w:r>
          </w:p>
        </w:tc>
      </w:tr>
      <w:tr w:rsidR="005D1753" w:rsidRPr="00CF1C4E" w14:paraId="00A4D0C6" w14:textId="77777777" w:rsidTr="003230F5">
        <w:trPr>
          <w:trHeight w:val="315"/>
        </w:trPr>
        <w:tc>
          <w:tcPr>
            <w:tcW w:w="4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E8FCC24" w14:textId="4E34A416" w:rsidR="005D1753" w:rsidRPr="00CF1C4E" w:rsidRDefault="005D1753" w:rsidP="0034274F">
            <w:pPr>
              <w:rPr>
                <w:color w:val="000000" w:themeColor="text1"/>
                <w:sz w:val="22"/>
                <w:szCs w:val="22"/>
              </w:rPr>
            </w:pPr>
            <w:r w:rsidRPr="00286C28">
              <w:rPr>
                <w:sz w:val="22"/>
                <w:szCs w:val="22"/>
              </w:rPr>
              <w:t>Aimee Re</w:t>
            </w:r>
            <w:r>
              <w:rPr>
                <w:sz w:val="22"/>
                <w:szCs w:val="22"/>
              </w:rPr>
              <w:t>i</w:t>
            </w:r>
            <w:r w:rsidRPr="00286C28">
              <w:rPr>
                <w:sz w:val="22"/>
                <w:szCs w:val="22"/>
              </w:rPr>
              <w:t>d</w:t>
            </w:r>
          </w:p>
        </w:tc>
        <w:tc>
          <w:tcPr>
            <w:tcW w:w="4253" w:type="dxa"/>
            <w:vAlign w:val="center"/>
          </w:tcPr>
          <w:p w14:paraId="0D974E55" w14:textId="6820B9E2" w:rsidR="005D1753" w:rsidRPr="00CF1C4E" w:rsidRDefault="005D1753" w:rsidP="0034274F">
            <w:pPr>
              <w:rPr>
                <w:color w:val="000000" w:themeColor="text1"/>
                <w:sz w:val="22"/>
                <w:szCs w:val="22"/>
              </w:rPr>
            </w:pPr>
            <w:r w:rsidRPr="003D309D">
              <w:rPr>
                <w:sz w:val="22"/>
                <w:szCs w:val="22"/>
              </w:rPr>
              <w:t>Wendy Donegan</w:t>
            </w:r>
          </w:p>
        </w:tc>
      </w:tr>
      <w:tr w:rsidR="005D1753" w:rsidRPr="00CF1C4E" w14:paraId="1FCCCB07" w14:textId="77777777" w:rsidTr="003230F5">
        <w:trPr>
          <w:trHeight w:val="315"/>
        </w:trPr>
        <w:tc>
          <w:tcPr>
            <w:tcW w:w="4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DE9F0C1" w14:textId="07AD25DD" w:rsidR="005D1753" w:rsidRPr="00CF1C4E" w:rsidRDefault="005D1753" w:rsidP="0034274F">
            <w:pPr>
              <w:rPr>
                <w:color w:val="000000" w:themeColor="text1"/>
                <w:sz w:val="22"/>
                <w:szCs w:val="22"/>
              </w:rPr>
            </w:pPr>
            <w:r w:rsidRPr="00E51CA5">
              <w:rPr>
                <w:sz w:val="22"/>
                <w:szCs w:val="22"/>
              </w:rPr>
              <w:t>Lindsay Millar</w:t>
            </w:r>
          </w:p>
        </w:tc>
        <w:tc>
          <w:tcPr>
            <w:tcW w:w="4253" w:type="dxa"/>
            <w:vAlign w:val="center"/>
          </w:tcPr>
          <w:p w14:paraId="22C5F821" w14:textId="56302BBA" w:rsidR="005D1753" w:rsidRPr="00CF1C4E" w:rsidRDefault="005D1753" w:rsidP="0034274F">
            <w:pPr>
              <w:rPr>
                <w:color w:val="000000" w:themeColor="text1"/>
                <w:sz w:val="22"/>
                <w:szCs w:val="22"/>
              </w:rPr>
            </w:pPr>
            <w:r w:rsidRPr="00B32EB3">
              <w:rPr>
                <w:sz w:val="22"/>
                <w:szCs w:val="22"/>
              </w:rPr>
              <w:t>Carol Duncan</w:t>
            </w:r>
          </w:p>
        </w:tc>
      </w:tr>
      <w:tr w:rsidR="005D1753" w:rsidRPr="00CF1C4E" w14:paraId="7B3B9B9F" w14:textId="77777777" w:rsidTr="003230F5">
        <w:trPr>
          <w:trHeight w:val="315"/>
        </w:trPr>
        <w:tc>
          <w:tcPr>
            <w:tcW w:w="4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E95987F" w14:textId="393A2A55" w:rsidR="005D1753" w:rsidRPr="00CF1C4E" w:rsidRDefault="005D1753" w:rsidP="0034274F">
            <w:pPr>
              <w:rPr>
                <w:color w:val="000000" w:themeColor="text1"/>
                <w:sz w:val="22"/>
                <w:szCs w:val="22"/>
              </w:rPr>
            </w:pPr>
            <w:r w:rsidRPr="00E51CA5">
              <w:rPr>
                <w:sz w:val="22"/>
                <w:szCs w:val="22"/>
              </w:rPr>
              <w:t>Louise Wright</w:t>
            </w:r>
          </w:p>
        </w:tc>
        <w:tc>
          <w:tcPr>
            <w:tcW w:w="4253" w:type="dxa"/>
            <w:vAlign w:val="center"/>
          </w:tcPr>
          <w:p w14:paraId="1C080885" w14:textId="308B511A" w:rsidR="005D1753" w:rsidRPr="00CF1C4E" w:rsidRDefault="003430B9" w:rsidP="0034274F">
            <w:pPr>
              <w:rPr>
                <w:color w:val="000000" w:themeColor="text1"/>
                <w:sz w:val="22"/>
                <w:szCs w:val="22"/>
              </w:rPr>
            </w:pPr>
            <w:r w:rsidRPr="008039E3">
              <w:rPr>
                <w:sz w:val="22"/>
                <w:szCs w:val="22"/>
              </w:rPr>
              <w:t>Thom Kenrick</w:t>
            </w:r>
          </w:p>
        </w:tc>
      </w:tr>
      <w:tr w:rsidR="005D1753" w:rsidRPr="00CF1C4E" w14:paraId="694114D2" w14:textId="77777777" w:rsidTr="003230F5">
        <w:trPr>
          <w:trHeight w:val="315"/>
        </w:trPr>
        <w:tc>
          <w:tcPr>
            <w:tcW w:w="4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8CE23A4" w14:textId="366CED3B" w:rsidR="005D1753" w:rsidRPr="00CF1C4E" w:rsidRDefault="003430B9" w:rsidP="0034274F">
            <w:pPr>
              <w:rPr>
                <w:color w:val="000000" w:themeColor="text1"/>
                <w:sz w:val="22"/>
                <w:szCs w:val="22"/>
                <w:shd w:val="clear" w:color="auto" w:fill="FFFFFF"/>
              </w:rPr>
            </w:pPr>
            <w:r w:rsidRPr="00371008">
              <w:rPr>
                <w:sz w:val="22"/>
                <w:szCs w:val="22"/>
              </w:rPr>
              <w:t>Jen Rogan</w:t>
            </w:r>
          </w:p>
        </w:tc>
        <w:tc>
          <w:tcPr>
            <w:tcW w:w="4253" w:type="dxa"/>
            <w:vAlign w:val="center"/>
          </w:tcPr>
          <w:p w14:paraId="573A0E3D" w14:textId="0BD5C542" w:rsidR="005D1753" w:rsidRPr="00CF1C4E" w:rsidRDefault="005D1753" w:rsidP="0034274F">
            <w:pPr>
              <w:rPr>
                <w:color w:val="000000" w:themeColor="text1"/>
                <w:sz w:val="22"/>
                <w:szCs w:val="22"/>
              </w:rPr>
            </w:pPr>
          </w:p>
        </w:tc>
      </w:tr>
    </w:tbl>
    <w:p w14:paraId="75CFFA82" w14:textId="77777777" w:rsidR="009571CA" w:rsidRDefault="009571CA" w:rsidP="0034274F">
      <w:pPr>
        <w:rPr>
          <w:b/>
          <w:color w:val="000000" w:themeColor="text1"/>
          <w:sz w:val="22"/>
          <w:szCs w:val="22"/>
        </w:rPr>
      </w:pPr>
    </w:p>
    <w:p w14:paraId="2458C603" w14:textId="24F8BF4F" w:rsidR="00333C65" w:rsidRPr="00CA3661" w:rsidRDefault="003F305F" w:rsidP="0034274F">
      <w:pPr>
        <w:rPr>
          <w:b/>
          <w:color w:val="000000" w:themeColor="text1"/>
          <w:sz w:val="22"/>
          <w:szCs w:val="22"/>
        </w:rPr>
      </w:pPr>
      <w:r w:rsidRPr="00CA3661">
        <w:rPr>
          <w:b/>
          <w:color w:val="000000" w:themeColor="text1"/>
          <w:sz w:val="22"/>
          <w:szCs w:val="22"/>
        </w:rPr>
        <w:t>Welcome, a</w:t>
      </w:r>
      <w:r w:rsidR="007447E2" w:rsidRPr="00CA3661">
        <w:rPr>
          <w:b/>
          <w:color w:val="000000" w:themeColor="text1"/>
          <w:sz w:val="22"/>
          <w:szCs w:val="22"/>
        </w:rPr>
        <w:t>ttendees and apologies</w:t>
      </w:r>
    </w:p>
    <w:p w14:paraId="2458C604" w14:textId="347795B8" w:rsidR="006D660E" w:rsidRPr="00CA3661" w:rsidRDefault="001161FA" w:rsidP="0034274F">
      <w:pPr>
        <w:rPr>
          <w:b/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Welcome and a</w:t>
      </w:r>
      <w:r w:rsidR="00ED16D1">
        <w:rPr>
          <w:color w:val="000000" w:themeColor="text1"/>
          <w:sz w:val="22"/>
          <w:szCs w:val="22"/>
        </w:rPr>
        <w:t>pologies</w:t>
      </w:r>
      <w:r w:rsidR="00265267">
        <w:rPr>
          <w:color w:val="000000" w:themeColor="text1"/>
          <w:sz w:val="22"/>
          <w:szCs w:val="22"/>
        </w:rPr>
        <w:t xml:space="preserve"> were </w:t>
      </w:r>
      <w:r>
        <w:rPr>
          <w:color w:val="000000" w:themeColor="text1"/>
          <w:sz w:val="22"/>
          <w:szCs w:val="22"/>
        </w:rPr>
        <w:t>made</w:t>
      </w:r>
      <w:r w:rsidR="00F32BE3">
        <w:rPr>
          <w:color w:val="000000" w:themeColor="text1"/>
          <w:sz w:val="22"/>
          <w:szCs w:val="22"/>
        </w:rPr>
        <w:t>, t</w:t>
      </w:r>
      <w:r w:rsidR="00373E76">
        <w:rPr>
          <w:color w:val="000000" w:themeColor="text1"/>
          <w:sz w:val="22"/>
          <w:szCs w:val="22"/>
        </w:rPr>
        <w:t>he</w:t>
      </w:r>
      <w:r w:rsidR="00520154" w:rsidRPr="00CA3661">
        <w:rPr>
          <w:color w:val="000000" w:themeColor="text1"/>
          <w:sz w:val="22"/>
          <w:szCs w:val="22"/>
        </w:rPr>
        <w:t xml:space="preserve"> agenda was </w:t>
      </w:r>
      <w:r w:rsidR="00E57EF8" w:rsidRPr="00CA3661">
        <w:rPr>
          <w:color w:val="000000" w:themeColor="text1"/>
          <w:sz w:val="22"/>
          <w:szCs w:val="22"/>
        </w:rPr>
        <w:t xml:space="preserve">summarised and attendees </w:t>
      </w:r>
      <w:r w:rsidR="00086F4F" w:rsidRPr="00CA3661">
        <w:rPr>
          <w:color w:val="000000" w:themeColor="text1"/>
          <w:sz w:val="22"/>
          <w:szCs w:val="22"/>
        </w:rPr>
        <w:t>thanked</w:t>
      </w:r>
      <w:r w:rsidR="00E57EF8" w:rsidRPr="00CA3661">
        <w:rPr>
          <w:color w:val="000000" w:themeColor="text1"/>
          <w:sz w:val="22"/>
          <w:szCs w:val="22"/>
        </w:rPr>
        <w:t xml:space="preserve">. </w:t>
      </w:r>
      <w:r w:rsidR="00086F4F" w:rsidRPr="00CA3661">
        <w:rPr>
          <w:color w:val="000000" w:themeColor="text1"/>
          <w:sz w:val="22"/>
          <w:szCs w:val="22"/>
        </w:rPr>
        <w:t xml:space="preserve">TEAMS etiquette introduced </w:t>
      </w:r>
      <w:r w:rsidR="004D5747" w:rsidRPr="00CA3661">
        <w:rPr>
          <w:color w:val="000000" w:themeColor="text1"/>
          <w:sz w:val="22"/>
          <w:szCs w:val="22"/>
        </w:rPr>
        <w:t xml:space="preserve">including the </w:t>
      </w:r>
      <w:r w:rsidR="00086F4F" w:rsidRPr="00CA3661">
        <w:rPr>
          <w:color w:val="000000" w:themeColor="text1"/>
          <w:sz w:val="22"/>
          <w:szCs w:val="22"/>
        </w:rPr>
        <w:t xml:space="preserve">muting </w:t>
      </w:r>
      <w:r w:rsidR="004D5747" w:rsidRPr="00CA3661">
        <w:rPr>
          <w:color w:val="000000" w:themeColor="text1"/>
          <w:sz w:val="22"/>
          <w:szCs w:val="22"/>
        </w:rPr>
        <w:t xml:space="preserve">of </w:t>
      </w:r>
      <w:r w:rsidR="00086F4F" w:rsidRPr="00CA3661">
        <w:rPr>
          <w:color w:val="000000" w:themeColor="text1"/>
          <w:sz w:val="22"/>
          <w:szCs w:val="22"/>
        </w:rPr>
        <w:t xml:space="preserve">mics and the facility to </w:t>
      </w:r>
      <w:r w:rsidR="004D5747" w:rsidRPr="00CA3661">
        <w:rPr>
          <w:color w:val="000000" w:themeColor="text1"/>
          <w:sz w:val="22"/>
          <w:szCs w:val="22"/>
        </w:rPr>
        <w:t xml:space="preserve">raise </w:t>
      </w:r>
      <w:r w:rsidR="00086F4F" w:rsidRPr="00CA3661">
        <w:rPr>
          <w:color w:val="000000" w:themeColor="text1"/>
          <w:sz w:val="22"/>
          <w:szCs w:val="22"/>
        </w:rPr>
        <w:t xml:space="preserve">hands. </w:t>
      </w:r>
    </w:p>
    <w:p w14:paraId="6079E0D3" w14:textId="77777777" w:rsidR="0034274F" w:rsidRDefault="00387AB0" w:rsidP="0034274F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It was noted that today’s session may be lighter and questions </w:t>
      </w:r>
      <w:r w:rsidR="00631337">
        <w:rPr>
          <w:color w:val="000000" w:themeColor="text1"/>
          <w:sz w:val="22"/>
          <w:szCs w:val="22"/>
        </w:rPr>
        <w:t>were encouraged using the chat fu</w:t>
      </w:r>
      <w:r w:rsidR="0034274F">
        <w:rPr>
          <w:color w:val="000000" w:themeColor="text1"/>
          <w:sz w:val="22"/>
          <w:szCs w:val="22"/>
        </w:rPr>
        <w:t xml:space="preserve">nction. </w:t>
      </w:r>
    </w:p>
    <w:p w14:paraId="72415C3D" w14:textId="77777777" w:rsidR="0034274F" w:rsidRDefault="0034274F" w:rsidP="0034274F">
      <w:pPr>
        <w:rPr>
          <w:color w:val="000000" w:themeColor="text1"/>
          <w:sz w:val="22"/>
          <w:szCs w:val="22"/>
        </w:rPr>
      </w:pPr>
    </w:p>
    <w:p w14:paraId="2458C606" w14:textId="3EB2F3D7" w:rsidR="00333C65" w:rsidRPr="00CA3661" w:rsidRDefault="00271BE8" w:rsidP="0034274F">
      <w:pPr>
        <w:rPr>
          <w:bCs/>
          <w:color w:val="000000" w:themeColor="text1"/>
          <w:sz w:val="22"/>
          <w:szCs w:val="22"/>
        </w:rPr>
      </w:pPr>
      <w:r w:rsidRPr="00CA3661">
        <w:rPr>
          <w:b/>
          <w:color w:val="000000" w:themeColor="text1"/>
          <w:sz w:val="22"/>
          <w:szCs w:val="22"/>
        </w:rPr>
        <w:t xml:space="preserve">Review &amp; </w:t>
      </w:r>
      <w:r w:rsidR="00EE6CFD" w:rsidRPr="00CA3661">
        <w:rPr>
          <w:b/>
          <w:color w:val="000000" w:themeColor="text1"/>
          <w:sz w:val="22"/>
          <w:szCs w:val="22"/>
        </w:rPr>
        <w:t>A</w:t>
      </w:r>
      <w:r w:rsidR="006F4BF9" w:rsidRPr="00CA3661">
        <w:rPr>
          <w:b/>
          <w:color w:val="000000" w:themeColor="text1"/>
          <w:sz w:val="22"/>
          <w:szCs w:val="22"/>
        </w:rPr>
        <w:t>p</w:t>
      </w:r>
      <w:r w:rsidR="00260300" w:rsidRPr="00CA3661">
        <w:rPr>
          <w:b/>
          <w:color w:val="000000" w:themeColor="text1"/>
          <w:sz w:val="22"/>
          <w:szCs w:val="22"/>
        </w:rPr>
        <w:t>proval of Minutes</w:t>
      </w:r>
      <w:r w:rsidR="00ED44D2" w:rsidRPr="00CA3661">
        <w:rPr>
          <w:b/>
          <w:color w:val="000000" w:themeColor="text1"/>
          <w:sz w:val="22"/>
          <w:szCs w:val="22"/>
        </w:rPr>
        <w:t xml:space="preserve"> of</w:t>
      </w:r>
      <w:r w:rsidR="0072427F" w:rsidRPr="00CA3661">
        <w:rPr>
          <w:b/>
          <w:color w:val="000000" w:themeColor="text1"/>
          <w:sz w:val="22"/>
          <w:szCs w:val="22"/>
        </w:rPr>
        <w:t xml:space="preserve"> </w:t>
      </w:r>
      <w:r w:rsidR="00355E15">
        <w:rPr>
          <w:b/>
          <w:color w:val="000000" w:themeColor="text1"/>
          <w:sz w:val="22"/>
          <w:szCs w:val="22"/>
        </w:rPr>
        <w:t>15 March</w:t>
      </w:r>
      <w:r w:rsidR="000B3B39" w:rsidRPr="00CA3661">
        <w:rPr>
          <w:b/>
          <w:color w:val="000000" w:themeColor="text1"/>
          <w:sz w:val="22"/>
          <w:szCs w:val="22"/>
        </w:rPr>
        <w:t xml:space="preserve"> </w:t>
      </w:r>
      <w:r w:rsidR="00FA63D5" w:rsidRPr="00CA3661">
        <w:rPr>
          <w:b/>
          <w:color w:val="000000" w:themeColor="text1"/>
          <w:sz w:val="22"/>
          <w:szCs w:val="22"/>
        </w:rPr>
        <w:t>202</w:t>
      </w:r>
      <w:r w:rsidR="00AA2A74">
        <w:rPr>
          <w:b/>
          <w:color w:val="000000" w:themeColor="text1"/>
          <w:sz w:val="22"/>
          <w:szCs w:val="22"/>
        </w:rPr>
        <w:t>1</w:t>
      </w:r>
      <w:r w:rsidR="0072427F" w:rsidRPr="00CA3661">
        <w:rPr>
          <w:b/>
          <w:color w:val="000000" w:themeColor="text1"/>
          <w:sz w:val="22"/>
          <w:szCs w:val="22"/>
        </w:rPr>
        <w:t xml:space="preserve"> </w:t>
      </w:r>
      <w:r w:rsidR="00662D3D" w:rsidRPr="00CA3661">
        <w:rPr>
          <w:b/>
          <w:color w:val="000000" w:themeColor="text1"/>
          <w:sz w:val="22"/>
          <w:szCs w:val="22"/>
        </w:rPr>
        <w:t>meeting</w:t>
      </w:r>
    </w:p>
    <w:p w14:paraId="2458C607" w14:textId="77777777" w:rsidR="00F36CBE" w:rsidRPr="00CA3661" w:rsidRDefault="00F36CBE" w:rsidP="0034274F">
      <w:pPr>
        <w:rPr>
          <w:b/>
          <w:color w:val="000000" w:themeColor="text1"/>
          <w:sz w:val="22"/>
          <w:szCs w:val="22"/>
        </w:rPr>
      </w:pPr>
      <w:r w:rsidRPr="00CF1C4E">
        <w:rPr>
          <w:color w:val="000000" w:themeColor="text1"/>
          <w:sz w:val="22"/>
          <w:szCs w:val="22"/>
        </w:rPr>
        <w:t>The meeting minutes were approved by the Parent Council</w:t>
      </w:r>
      <w:r w:rsidR="00121CD9" w:rsidRPr="00CF1C4E">
        <w:rPr>
          <w:color w:val="000000" w:themeColor="text1"/>
          <w:sz w:val="22"/>
          <w:szCs w:val="22"/>
        </w:rPr>
        <w:t>.</w:t>
      </w:r>
    </w:p>
    <w:p w14:paraId="2458C608" w14:textId="77777777" w:rsidR="00F36CBE" w:rsidRPr="00CA3661" w:rsidRDefault="00F36CBE" w:rsidP="0034274F">
      <w:pPr>
        <w:rPr>
          <w:color w:val="000000" w:themeColor="text1"/>
          <w:sz w:val="22"/>
          <w:szCs w:val="22"/>
        </w:rPr>
      </w:pPr>
    </w:p>
    <w:p w14:paraId="2458C609" w14:textId="77777777" w:rsidR="00F45618" w:rsidRPr="00CA3661" w:rsidRDefault="00BD3D4C" w:rsidP="0034274F">
      <w:pPr>
        <w:rPr>
          <w:b/>
          <w:color w:val="000000" w:themeColor="text1"/>
          <w:sz w:val="22"/>
          <w:szCs w:val="22"/>
        </w:rPr>
      </w:pPr>
      <w:r w:rsidRPr="00CA3661">
        <w:rPr>
          <w:b/>
          <w:color w:val="000000" w:themeColor="text1"/>
          <w:sz w:val="22"/>
          <w:szCs w:val="22"/>
        </w:rPr>
        <w:t>Review of matters arising &amp; actions from last meeting</w:t>
      </w:r>
    </w:p>
    <w:p w14:paraId="2458C60A" w14:textId="365BB074" w:rsidR="00F36CBE" w:rsidRDefault="00F36CBE" w:rsidP="0034274F">
      <w:pPr>
        <w:rPr>
          <w:color w:val="000000" w:themeColor="text1"/>
          <w:sz w:val="22"/>
          <w:szCs w:val="22"/>
        </w:rPr>
      </w:pPr>
      <w:r w:rsidRPr="006C1C81">
        <w:rPr>
          <w:color w:val="000000" w:themeColor="text1"/>
          <w:sz w:val="22"/>
          <w:szCs w:val="22"/>
        </w:rPr>
        <w:t>See separate document</w:t>
      </w:r>
      <w:r w:rsidR="000412E7" w:rsidRPr="006C1C81">
        <w:rPr>
          <w:color w:val="000000" w:themeColor="text1"/>
          <w:sz w:val="22"/>
          <w:szCs w:val="22"/>
        </w:rPr>
        <w:t xml:space="preserve">. </w:t>
      </w:r>
    </w:p>
    <w:p w14:paraId="6A09C7AD" w14:textId="77777777" w:rsidR="00BB2930" w:rsidRDefault="00BB2930" w:rsidP="0034274F">
      <w:pPr>
        <w:rPr>
          <w:b/>
          <w:color w:val="000000" w:themeColor="text1"/>
          <w:sz w:val="22"/>
          <w:szCs w:val="22"/>
        </w:rPr>
      </w:pPr>
    </w:p>
    <w:p w14:paraId="2458C60D" w14:textId="18007623" w:rsidR="009A21D1" w:rsidRPr="001F70DF" w:rsidRDefault="009A21D1" w:rsidP="0034274F">
      <w:pPr>
        <w:rPr>
          <w:b/>
          <w:bCs/>
          <w:color w:val="000000" w:themeColor="text1"/>
          <w:sz w:val="22"/>
          <w:szCs w:val="22"/>
        </w:rPr>
      </w:pPr>
      <w:r w:rsidRPr="001F70DF">
        <w:rPr>
          <w:b/>
          <w:bCs/>
          <w:sz w:val="22"/>
          <w:szCs w:val="22"/>
        </w:rPr>
        <w:t>School update, clarification on uniforms, steer on possible</w:t>
      </w:r>
      <w:r w:rsidR="00DC5BB5" w:rsidRPr="001F70DF">
        <w:rPr>
          <w:b/>
          <w:bCs/>
          <w:sz w:val="22"/>
          <w:szCs w:val="22"/>
        </w:rPr>
        <w:t xml:space="preserve"> </w:t>
      </w:r>
      <w:r w:rsidRPr="001F70DF">
        <w:rPr>
          <w:b/>
          <w:bCs/>
          <w:sz w:val="22"/>
          <w:szCs w:val="22"/>
        </w:rPr>
        <w:t>relaxing of outdoor play</w:t>
      </w:r>
      <w:r w:rsidR="001F70DF" w:rsidRPr="001F70DF">
        <w:rPr>
          <w:b/>
          <w:bCs/>
          <w:sz w:val="22"/>
          <w:szCs w:val="22"/>
        </w:rPr>
        <w:t xml:space="preserve"> </w:t>
      </w:r>
      <w:r w:rsidR="001F70DF" w:rsidRPr="001F70DF">
        <w:rPr>
          <w:b/>
          <w:bCs/>
          <w:color w:val="000000" w:themeColor="text1"/>
          <w:sz w:val="22"/>
          <w:szCs w:val="22"/>
        </w:rPr>
        <w:t>– Headteacher</w:t>
      </w:r>
    </w:p>
    <w:p w14:paraId="758D7521" w14:textId="191F8EFF" w:rsidR="00CE3BA5" w:rsidRDefault="009C7209" w:rsidP="0034274F">
      <w:pPr>
        <w:pStyle w:val="ListParagraph"/>
        <w:numPr>
          <w:ilvl w:val="0"/>
          <w:numId w:val="5"/>
        </w:numPr>
        <w:rPr>
          <w:bCs/>
          <w:color w:val="000000" w:themeColor="text1"/>
          <w:sz w:val="22"/>
          <w:szCs w:val="22"/>
        </w:rPr>
      </w:pPr>
      <w:r>
        <w:rPr>
          <w:bCs/>
          <w:color w:val="000000" w:themeColor="text1"/>
          <w:sz w:val="22"/>
          <w:szCs w:val="22"/>
        </w:rPr>
        <w:t xml:space="preserve">Focus </w:t>
      </w:r>
      <w:r w:rsidR="00133EA2">
        <w:rPr>
          <w:bCs/>
          <w:color w:val="000000" w:themeColor="text1"/>
          <w:sz w:val="22"/>
          <w:szCs w:val="22"/>
        </w:rPr>
        <w:t xml:space="preserve">so far has been on </w:t>
      </w:r>
      <w:r w:rsidR="00A45EE3">
        <w:rPr>
          <w:bCs/>
          <w:color w:val="000000" w:themeColor="text1"/>
          <w:sz w:val="22"/>
          <w:szCs w:val="22"/>
        </w:rPr>
        <w:t xml:space="preserve">moving </w:t>
      </w:r>
      <w:r>
        <w:rPr>
          <w:bCs/>
          <w:color w:val="000000" w:themeColor="text1"/>
          <w:sz w:val="22"/>
          <w:szCs w:val="22"/>
        </w:rPr>
        <w:t xml:space="preserve">on </w:t>
      </w:r>
      <w:r w:rsidR="00A45EE3">
        <w:rPr>
          <w:bCs/>
          <w:color w:val="000000" w:themeColor="text1"/>
          <w:sz w:val="22"/>
          <w:szCs w:val="22"/>
        </w:rPr>
        <w:t xml:space="preserve">with the </w:t>
      </w:r>
      <w:r>
        <w:rPr>
          <w:bCs/>
          <w:color w:val="000000" w:themeColor="text1"/>
          <w:sz w:val="22"/>
          <w:szCs w:val="22"/>
        </w:rPr>
        <w:t xml:space="preserve">curriculum </w:t>
      </w:r>
      <w:r w:rsidR="00055F63">
        <w:rPr>
          <w:bCs/>
          <w:color w:val="000000" w:themeColor="text1"/>
          <w:sz w:val="22"/>
          <w:szCs w:val="22"/>
        </w:rPr>
        <w:t xml:space="preserve">as well as writing up </w:t>
      </w:r>
      <w:r>
        <w:rPr>
          <w:bCs/>
          <w:color w:val="000000" w:themeColor="text1"/>
          <w:sz w:val="22"/>
          <w:szCs w:val="22"/>
        </w:rPr>
        <w:t xml:space="preserve">reports to </w:t>
      </w:r>
      <w:r w:rsidR="00A45EE3">
        <w:rPr>
          <w:bCs/>
          <w:color w:val="000000" w:themeColor="text1"/>
          <w:sz w:val="22"/>
          <w:szCs w:val="22"/>
        </w:rPr>
        <w:t>parents</w:t>
      </w:r>
      <w:r w:rsidR="00ED1008">
        <w:rPr>
          <w:bCs/>
          <w:color w:val="000000" w:themeColor="text1"/>
          <w:sz w:val="22"/>
          <w:szCs w:val="22"/>
        </w:rPr>
        <w:t xml:space="preserve">. This </w:t>
      </w:r>
      <w:r w:rsidR="00055F63">
        <w:rPr>
          <w:bCs/>
          <w:color w:val="000000" w:themeColor="text1"/>
          <w:sz w:val="22"/>
          <w:szCs w:val="22"/>
        </w:rPr>
        <w:t xml:space="preserve">has been slightly compounded </w:t>
      </w:r>
      <w:r w:rsidR="001A74F2">
        <w:rPr>
          <w:bCs/>
          <w:color w:val="000000" w:themeColor="text1"/>
          <w:sz w:val="22"/>
          <w:szCs w:val="22"/>
        </w:rPr>
        <w:t xml:space="preserve">by dealing with </w:t>
      </w:r>
      <w:r w:rsidR="00FF24FB">
        <w:rPr>
          <w:bCs/>
          <w:color w:val="000000" w:themeColor="text1"/>
          <w:sz w:val="22"/>
          <w:szCs w:val="22"/>
        </w:rPr>
        <w:t xml:space="preserve">some </w:t>
      </w:r>
      <w:r>
        <w:rPr>
          <w:bCs/>
          <w:color w:val="000000" w:themeColor="text1"/>
          <w:sz w:val="22"/>
          <w:szCs w:val="22"/>
        </w:rPr>
        <w:t>staffing issues</w:t>
      </w:r>
      <w:r w:rsidR="00E82C07">
        <w:rPr>
          <w:bCs/>
          <w:color w:val="000000" w:themeColor="text1"/>
          <w:sz w:val="22"/>
          <w:szCs w:val="22"/>
        </w:rPr>
        <w:t xml:space="preserve"> across council schools</w:t>
      </w:r>
      <w:r w:rsidR="00A45EE3">
        <w:rPr>
          <w:bCs/>
          <w:color w:val="000000" w:themeColor="text1"/>
          <w:sz w:val="22"/>
          <w:szCs w:val="22"/>
        </w:rPr>
        <w:t xml:space="preserve">. </w:t>
      </w:r>
    </w:p>
    <w:p w14:paraId="5D707693" w14:textId="57E5CA60" w:rsidR="00E55F90" w:rsidRDefault="00CB4E77" w:rsidP="00FF3029">
      <w:pPr>
        <w:pStyle w:val="ListParagraph"/>
        <w:numPr>
          <w:ilvl w:val="0"/>
          <w:numId w:val="5"/>
        </w:numPr>
        <w:rPr>
          <w:bCs/>
          <w:color w:val="000000" w:themeColor="text1"/>
          <w:sz w:val="22"/>
          <w:szCs w:val="22"/>
        </w:rPr>
      </w:pPr>
      <w:r w:rsidRPr="00E55F90">
        <w:rPr>
          <w:bCs/>
          <w:color w:val="000000" w:themeColor="text1"/>
          <w:sz w:val="22"/>
          <w:szCs w:val="22"/>
        </w:rPr>
        <w:t xml:space="preserve">Work </w:t>
      </w:r>
      <w:r w:rsidR="00055F63" w:rsidRPr="00E55F90">
        <w:rPr>
          <w:bCs/>
          <w:color w:val="000000" w:themeColor="text1"/>
          <w:sz w:val="22"/>
          <w:szCs w:val="22"/>
        </w:rPr>
        <w:t xml:space="preserve">is </w:t>
      </w:r>
      <w:r w:rsidR="0093098A">
        <w:rPr>
          <w:bCs/>
          <w:color w:val="000000" w:themeColor="text1"/>
          <w:sz w:val="22"/>
          <w:szCs w:val="22"/>
        </w:rPr>
        <w:t xml:space="preserve">ongoing </w:t>
      </w:r>
      <w:r w:rsidRPr="00E55F90">
        <w:rPr>
          <w:bCs/>
          <w:color w:val="000000" w:themeColor="text1"/>
          <w:sz w:val="22"/>
          <w:szCs w:val="22"/>
        </w:rPr>
        <w:t xml:space="preserve">at Deanbank </w:t>
      </w:r>
      <w:r w:rsidR="006054C2" w:rsidRPr="00E55F90">
        <w:rPr>
          <w:bCs/>
          <w:color w:val="000000" w:themeColor="text1"/>
          <w:sz w:val="22"/>
          <w:szCs w:val="22"/>
        </w:rPr>
        <w:t xml:space="preserve">and </w:t>
      </w:r>
      <w:r w:rsidR="00024F7D">
        <w:rPr>
          <w:bCs/>
          <w:color w:val="000000" w:themeColor="text1"/>
          <w:sz w:val="22"/>
          <w:szCs w:val="22"/>
        </w:rPr>
        <w:t xml:space="preserve">although </w:t>
      </w:r>
      <w:r w:rsidR="006054C2" w:rsidRPr="00E55F90">
        <w:rPr>
          <w:bCs/>
          <w:color w:val="000000" w:themeColor="text1"/>
          <w:sz w:val="22"/>
          <w:szCs w:val="22"/>
        </w:rPr>
        <w:t xml:space="preserve">the steel frame structure </w:t>
      </w:r>
      <w:r w:rsidR="00970049" w:rsidRPr="00E55F90">
        <w:rPr>
          <w:bCs/>
          <w:color w:val="000000" w:themeColor="text1"/>
          <w:sz w:val="22"/>
          <w:szCs w:val="22"/>
        </w:rPr>
        <w:t>now gives a sense of the space</w:t>
      </w:r>
      <w:r w:rsidR="00024F7D">
        <w:rPr>
          <w:bCs/>
          <w:color w:val="000000" w:themeColor="text1"/>
          <w:sz w:val="22"/>
          <w:szCs w:val="22"/>
        </w:rPr>
        <w:t>,</w:t>
      </w:r>
      <w:r w:rsidR="00970049" w:rsidRPr="00E55F90">
        <w:rPr>
          <w:bCs/>
          <w:color w:val="000000" w:themeColor="text1"/>
          <w:sz w:val="22"/>
          <w:szCs w:val="22"/>
        </w:rPr>
        <w:t xml:space="preserve"> it </w:t>
      </w:r>
      <w:r w:rsidR="00A82417">
        <w:rPr>
          <w:bCs/>
          <w:color w:val="000000" w:themeColor="text1"/>
          <w:sz w:val="22"/>
          <w:szCs w:val="22"/>
        </w:rPr>
        <w:t>was</w:t>
      </w:r>
      <w:r w:rsidR="00970049" w:rsidRPr="00E55F90">
        <w:rPr>
          <w:bCs/>
          <w:color w:val="000000" w:themeColor="text1"/>
          <w:sz w:val="22"/>
          <w:szCs w:val="22"/>
        </w:rPr>
        <w:t xml:space="preserve"> noted that </w:t>
      </w:r>
      <w:r w:rsidR="00E55F90" w:rsidRPr="00E55F90">
        <w:rPr>
          <w:bCs/>
          <w:color w:val="000000" w:themeColor="text1"/>
          <w:sz w:val="22"/>
          <w:szCs w:val="22"/>
        </w:rPr>
        <w:t xml:space="preserve">while August 2022 remains the earliest possible completion, </w:t>
      </w:r>
      <w:r w:rsidRPr="00E55F90">
        <w:rPr>
          <w:bCs/>
          <w:color w:val="000000" w:themeColor="text1"/>
          <w:sz w:val="22"/>
          <w:szCs w:val="22"/>
        </w:rPr>
        <w:t>no firm date</w:t>
      </w:r>
      <w:r w:rsidR="00447289" w:rsidRPr="00E55F90">
        <w:rPr>
          <w:bCs/>
          <w:color w:val="000000" w:themeColor="text1"/>
          <w:sz w:val="22"/>
          <w:szCs w:val="22"/>
        </w:rPr>
        <w:t xml:space="preserve"> has </w:t>
      </w:r>
      <w:r w:rsidR="00E55F90" w:rsidRPr="00E55F90">
        <w:rPr>
          <w:bCs/>
          <w:color w:val="000000" w:themeColor="text1"/>
          <w:sz w:val="22"/>
          <w:szCs w:val="22"/>
        </w:rPr>
        <w:t xml:space="preserve">yet </w:t>
      </w:r>
      <w:r w:rsidR="00447289" w:rsidRPr="00E55F90">
        <w:rPr>
          <w:bCs/>
          <w:color w:val="000000" w:themeColor="text1"/>
          <w:sz w:val="22"/>
          <w:szCs w:val="22"/>
        </w:rPr>
        <w:t>been given</w:t>
      </w:r>
      <w:r w:rsidR="00E55F90" w:rsidRPr="00E55F90">
        <w:rPr>
          <w:bCs/>
          <w:color w:val="000000" w:themeColor="text1"/>
          <w:sz w:val="22"/>
          <w:szCs w:val="22"/>
        </w:rPr>
        <w:t xml:space="preserve">. </w:t>
      </w:r>
    </w:p>
    <w:p w14:paraId="7BB69718" w14:textId="645CF639" w:rsidR="00CB4E77" w:rsidRDefault="00DB1879" w:rsidP="00FF3029">
      <w:pPr>
        <w:pStyle w:val="ListParagraph"/>
        <w:numPr>
          <w:ilvl w:val="0"/>
          <w:numId w:val="5"/>
        </w:numPr>
        <w:rPr>
          <w:bCs/>
          <w:color w:val="000000" w:themeColor="text1"/>
          <w:sz w:val="22"/>
          <w:szCs w:val="22"/>
        </w:rPr>
      </w:pPr>
      <w:r>
        <w:rPr>
          <w:bCs/>
          <w:color w:val="000000" w:themeColor="text1"/>
          <w:sz w:val="22"/>
          <w:szCs w:val="22"/>
        </w:rPr>
        <w:t xml:space="preserve">It also remains </w:t>
      </w:r>
      <w:r w:rsidR="0078058C">
        <w:rPr>
          <w:bCs/>
          <w:color w:val="000000" w:themeColor="text1"/>
          <w:sz w:val="22"/>
          <w:szCs w:val="22"/>
        </w:rPr>
        <w:t>unclear what will happen with the existing Deanbank building</w:t>
      </w:r>
      <w:r w:rsidR="00891076">
        <w:rPr>
          <w:bCs/>
          <w:color w:val="000000" w:themeColor="text1"/>
          <w:sz w:val="22"/>
          <w:szCs w:val="22"/>
        </w:rPr>
        <w:t xml:space="preserve"> </w:t>
      </w:r>
      <w:r w:rsidR="009137D6">
        <w:rPr>
          <w:bCs/>
          <w:color w:val="000000" w:themeColor="text1"/>
          <w:sz w:val="22"/>
          <w:szCs w:val="22"/>
        </w:rPr>
        <w:t xml:space="preserve">in terms of </w:t>
      </w:r>
      <w:r w:rsidR="00697040">
        <w:rPr>
          <w:bCs/>
          <w:color w:val="000000" w:themeColor="text1"/>
          <w:sz w:val="22"/>
          <w:szCs w:val="22"/>
        </w:rPr>
        <w:t xml:space="preserve">its </w:t>
      </w:r>
      <w:r w:rsidR="00231C33">
        <w:rPr>
          <w:bCs/>
          <w:color w:val="000000" w:themeColor="text1"/>
          <w:sz w:val="22"/>
          <w:szCs w:val="22"/>
        </w:rPr>
        <w:t>suitability</w:t>
      </w:r>
      <w:r w:rsidR="001618A1">
        <w:rPr>
          <w:bCs/>
          <w:color w:val="000000" w:themeColor="text1"/>
          <w:sz w:val="22"/>
          <w:szCs w:val="22"/>
        </w:rPr>
        <w:t xml:space="preserve"> and </w:t>
      </w:r>
      <w:r w:rsidR="00231C33">
        <w:rPr>
          <w:bCs/>
          <w:color w:val="000000" w:themeColor="text1"/>
          <w:sz w:val="22"/>
          <w:szCs w:val="22"/>
        </w:rPr>
        <w:t xml:space="preserve">when </w:t>
      </w:r>
      <w:r w:rsidR="009137D6">
        <w:rPr>
          <w:bCs/>
          <w:color w:val="000000" w:themeColor="text1"/>
          <w:sz w:val="22"/>
          <w:szCs w:val="22"/>
        </w:rPr>
        <w:t xml:space="preserve">students </w:t>
      </w:r>
      <w:r w:rsidR="00231C33">
        <w:rPr>
          <w:bCs/>
          <w:color w:val="000000" w:themeColor="text1"/>
          <w:sz w:val="22"/>
          <w:szCs w:val="22"/>
        </w:rPr>
        <w:t xml:space="preserve">may be </w:t>
      </w:r>
      <w:r w:rsidR="009137D6">
        <w:rPr>
          <w:bCs/>
          <w:color w:val="000000" w:themeColor="text1"/>
          <w:sz w:val="22"/>
          <w:szCs w:val="22"/>
        </w:rPr>
        <w:t>moving back into th</w:t>
      </w:r>
      <w:r w:rsidR="00231C33">
        <w:rPr>
          <w:bCs/>
          <w:color w:val="000000" w:themeColor="text1"/>
          <w:sz w:val="22"/>
          <w:szCs w:val="22"/>
        </w:rPr>
        <w:t xml:space="preserve">at </w:t>
      </w:r>
      <w:r w:rsidR="009137D6">
        <w:rPr>
          <w:bCs/>
          <w:color w:val="000000" w:themeColor="text1"/>
          <w:sz w:val="22"/>
          <w:szCs w:val="22"/>
        </w:rPr>
        <w:t>space</w:t>
      </w:r>
      <w:r w:rsidR="001618A1">
        <w:rPr>
          <w:bCs/>
          <w:color w:val="000000" w:themeColor="text1"/>
          <w:sz w:val="22"/>
          <w:szCs w:val="22"/>
        </w:rPr>
        <w:t>.</w:t>
      </w:r>
      <w:r w:rsidR="00B74435">
        <w:rPr>
          <w:bCs/>
          <w:color w:val="000000" w:themeColor="text1"/>
          <w:sz w:val="22"/>
          <w:szCs w:val="22"/>
        </w:rPr>
        <w:t xml:space="preserve"> </w:t>
      </w:r>
    </w:p>
    <w:p w14:paraId="37005636" w14:textId="7253233D" w:rsidR="00705C79" w:rsidRPr="00005586" w:rsidRDefault="00705C79" w:rsidP="00005586">
      <w:pPr>
        <w:pStyle w:val="ListParagraph"/>
        <w:numPr>
          <w:ilvl w:val="0"/>
          <w:numId w:val="5"/>
        </w:numPr>
        <w:ind w:left="714" w:hanging="357"/>
        <w:rPr>
          <w:sz w:val="22"/>
          <w:szCs w:val="22"/>
        </w:rPr>
      </w:pPr>
      <w:r>
        <w:rPr>
          <w:bCs/>
          <w:color w:val="000000" w:themeColor="text1"/>
          <w:sz w:val="22"/>
          <w:szCs w:val="22"/>
        </w:rPr>
        <w:lastRenderedPageBreak/>
        <w:t xml:space="preserve">Forward planning is ongoing in terms of </w:t>
      </w:r>
      <w:r w:rsidR="00665348">
        <w:rPr>
          <w:bCs/>
          <w:color w:val="000000" w:themeColor="text1"/>
          <w:sz w:val="22"/>
          <w:szCs w:val="22"/>
        </w:rPr>
        <w:t xml:space="preserve">projected </w:t>
      </w:r>
      <w:r>
        <w:rPr>
          <w:bCs/>
          <w:color w:val="000000" w:themeColor="text1"/>
          <w:sz w:val="22"/>
          <w:szCs w:val="22"/>
        </w:rPr>
        <w:t xml:space="preserve">enrolment numbers </w:t>
      </w:r>
      <w:r w:rsidR="00F8074B">
        <w:rPr>
          <w:bCs/>
          <w:color w:val="000000" w:themeColor="text1"/>
          <w:sz w:val="22"/>
          <w:szCs w:val="22"/>
        </w:rPr>
        <w:t xml:space="preserve">from the catchment </w:t>
      </w:r>
      <w:r w:rsidR="00C93918">
        <w:rPr>
          <w:bCs/>
          <w:color w:val="000000" w:themeColor="text1"/>
          <w:sz w:val="22"/>
          <w:szCs w:val="22"/>
        </w:rPr>
        <w:t>area</w:t>
      </w:r>
      <w:r w:rsidR="00BF1C32">
        <w:rPr>
          <w:bCs/>
          <w:color w:val="000000" w:themeColor="text1"/>
          <w:sz w:val="22"/>
          <w:szCs w:val="22"/>
        </w:rPr>
        <w:t>s</w:t>
      </w:r>
      <w:r w:rsidR="00C93918">
        <w:rPr>
          <w:bCs/>
          <w:color w:val="000000" w:themeColor="text1"/>
          <w:sz w:val="22"/>
          <w:szCs w:val="22"/>
        </w:rPr>
        <w:t xml:space="preserve"> </w:t>
      </w:r>
      <w:r w:rsidR="00F8074B">
        <w:rPr>
          <w:bCs/>
          <w:color w:val="000000" w:themeColor="text1"/>
          <w:sz w:val="22"/>
          <w:szCs w:val="22"/>
        </w:rPr>
        <w:t xml:space="preserve">of </w:t>
      </w:r>
      <w:r w:rsidR="000A6D4E" w:rsidRPr="00005586">
        <w:rPr>
          <w:sz w:val="22"/>
          <w:szCs w:val="22"/>
        </w:rPr>
        <w:t>James Gillespie's Primary School</w:t>
      </w:r>
      <w:r w:rsidR="00F8074B" w:rsidRPr="00005586">
        <w:rPr>
          <w:sz w:val="22"/>
          <w:szCs w:val="22"/>
        </w:rPr>
        <w:t xml:space="preserve">, </w:t>
      </w:r>
      <w:r w:rsidR="00005586" w:rsidRPr="00005586">
        <w:rPr>
          <w:sz w:val="22"/>
          <w:szCs w:val="22"/>
        </w:rPr>
        <w:t>Bruntsfield Primary School</w:t>
      </w:r>
      <w:r w:rsidR="00005586">
        <w:rPr>
          <w:sz w:val="22"/>
          <w:szCs w:val="22"/>
        </w:rPr>
        <w:t xml:space="preserve"> and </w:t>
      </w:r>
      <w:r w:rsidR="00C93918">
        <w:rPr>
          <w:sz w:val="22"/>
          <w:szCs w:val="22"/>
        </w:rPr>
        <w:t xml:space="preserve">our own school. </w:t>
      </w:r>
      <w:r w:rsidR="00C253E9">
        <w:rPr>
          <w:sz w:val="22"/>
          <w:szCs w:val="22"/>
        </w:rPr>
        <w:t xml:space="preserve">Enrolment </w:t>
      </w:r>
      <w:r w:rsidR="003A3AAE">
        <w:rPr>
          <w:sz w:val="22"/>
          <w:szCs w:val="22"/>
        </w:rPr>
        <w:t xml:space="preserve">numbers </w:t>
      </w:r>
      <w:r w:rsidR="00C253E9">
        <w:rPr>
          <w:sz w:val="22"/>
          <w:szCs w:val="22"/>
        </w:rPr>
        <w:t xml:space="preserve">for </w:t>
      </w:r>
      <w:r w:rsidR="00C253E9" w:rsidRPr="00005586">
        <w:rPr>
          <w:sz w:val="22"/>
          <w:szCs w:val="22"/>
        </w:rPr>
        <w:t xml:space="preserve">James Gillespie's </w:t>
      </w:r>
      <w:r w:rsidR="00C253E9">
        <w:rPr>
          <w:sz w:val="22"/>
          <w:szCs w:val="22"/>
        </w:rPr>
        <w:t>and</w:t>
      </w:r>
      <w:r w:rsidR="00C253E9" w:rsidRPr="00005586">
        <w:rPr>
          <w:sz w:val="22"/>
          <w:szCs w:val="22"/>
        </w:rPr>
        <w:t xml:space="preserve"> Bruntsfield Primary School</w:t>
      </w:r>
      <w:r w:rsidR="00C253E9">
        <w:rPr>
          <w:sz w:val="22"/>
          <w:szCs w:val="22"/>
        </w:rPr>
        <w:t xml:space="preserve"> </w:t>
      </w:r>
      <w:r w:rsidR="003A3AAE">
        <w:rPr>
          <w:sz w:val="22"/>
          <w:szCs w:val="22"/>
        </w:rPr>
        <w:t>a</w:t>
      </w:r>
      <w:r w:rsidR="00C253E9">
        <w:rPr>
          <w:sz w:val="22"/>
          <w:szCs w:val="22"/>
        </w:rPr>
        <w:t xml:space="preserve">ppear to be down </w:t>
      </w:r>
      <w:r w:rsidR="008E1F6B">
        <w:rPr>
          <w:sz w:val="22"/>
          <w:szCs w:val="22"/>
        </w:rPr>
        <w:t>while SMPS’s intake appear</w:t>
      </w:r>
      <w:r w:rsidR="003A38F8">
        <w:rPr>
          <w:sz w:val="22"/>
          <w:szCs w:val="22"/>
        </w:rPr>
        <w:t>s</w:t>
      </w:r>
      <w:r w:rsidR="008E1F6B">
        <w:rPr>
          <w:sz w:val="22"/>
          <w:szCs w:val="22"/>
        </w:rPr>
        <w:t xml:space="preserve"> to be up</w:t>
      </w:r>
      <w:r w:rsidR="00316EB3">
        <w:rPr>
          <w:sz w:val="22"/>
          <w:szCs w:val="22"/>
        </w:rPr>
        <w:t xml:space="preserve"> from last year</w:t>
      </w:r>
      <w:r w:rsidR="00BF1C32">
        <w:rPr>
          <w:sz w:val="22"/>
          <w:szCs w:val="22"/>
        </w:rPr>
        <w:t xml:space="preserve">, </w:t>
      </w:r>
      <w:r w:rsidR="001B098B">
        <w:rPr>
          <w:sz w:val="22"/>
          <w:szCs w:val="22"/>
        </w:rPr>
        <w:t xml:space="preserve">with over 100 children </w:t>
      </w:r>
      <w:r w:rsidR="007D66E0">
        <w:rPr>
          <w:sz w:val="22"/>
          <w:szCs w:val="22"/>
        </w:rPr>
        <w:t xml:space="preserve">projected to </w:t>
      </w:r>
      <w:r w:rsidR="001B098B">
        <w:rPr>
          <w:sz w:val="22"/>
          <w:szCs w:val="22"/>
        </w:rPr>
        <w:t>arriv</w:t>
      </w:r>
      <w:r w:rsidR="007D66E0">
        <w:rPr>
          <w:sz w:val="22"/>
          <w:szCs w:val="22"/>
        </w:rPr>
        <w:t xml:space="preserve">e </w:t>
      </w:r>
      <w:r w:rsidR="001B098B">
        <w:rPr>
          <w:sz w:val="22"/>
          <w:szCs w:val="22"/>
        </w:rPr>
        <w:t xml:space="preserve">in P1 in </w:t>
      </w:r>
      <w:r w:rsidR="00BF1C32">
        <w:rPr>
          <w:sz w:val="22"/>
          <w:szCs w:val="22"/>
        </w:rPr>
        <w:t>A</w:t>
      </w:r>
      <w:r w:rsidR="001B098B">
        <w:rPr>
          <w:sz w:val="22"/>
          <w:szCs w:val="22"/>
        </w:rPr>
        <w:t xml:space="preserve">ugust. </w:t>
      </w:r>
      <w:r w:rsidR="00BC2405">
        <w:rPr>
          <w:sz w:val="22"/>
          <w:szCs w:val="22"/>
        </w:rPr>
        <w:t xml:space="preserve">The projected movement </w:t>
      </w:r>
      <w:r w:rsidR="00D93E42">
        <w:rPr>
          <w:sz w:val="22"/>
          <w:szCs w:val="22"/>
        </w:rPr>
        <w:t>from these catchment areas into the new building remains a focus for forward planning</w:t>
      </w:r>
      <w:r w:rsidR="00AB6752">
        <w:rPr>
          <w:sz w:val="22"/>
          <w:szCs w:val="22"/>
        </w:rPr>
        <w:t xml:space="preserve"> and </w:t>
      </w:r>
      <w:r w:rsidR="00416AD4">
        <w:rPr>
          <w:sz w:val="22"/>
          <w:szCs w:val="22"/>
        </w:rPr>
        <w:t xml:space="preserve">larger enrolment numbers </w:t>
      </w:r>
      <w:r w:rsidR="00AB6752">
        <w:rPr>
          <w:sz w:val="22"/>
          <w:szCs w:val="22"/>
        </w:rPr>
        <w:t xml:space="preserve">may impact the original </w:t>
      </w:r>
      <w:r w:rsidR="003A38F8">
        <w:rPr>
          <w:sz w:val="22"/>
          <w:szCs w:val="22"/>
        </w:rPr>
        <w:t>notion</w:t>
      </w:r>
      <w:r w:rsidR="00AB6752">
        <w:rPr>
          <w:sz w:val="22"/>
          <w:szCs w:val="22"/>
        </w:rPr>
        <w:t xml:space="preserve"> of </w:t>
      </w:r>
      <w:r w:rsidR="00EE78CA">
        <w:rPr>
          <w:sz w:val="22"/>
          <w:szCs w:val="22"/>
        </w:rPr>
        <w:t xml:space="preserve">a </w:t>
      </w:r>
      <w:r w:rsidR="00AB6752">
        <w:rPr>
          <w:sz w:val="22"/>
          <w:szCs w:val="22"/>
        </w:rPr>
        <w:t>sibling guarantee</w:t>
      </w:r>
      <w:r w:rsidR="00EE78CA">
        <w:rPr>
          <w:sz w:val="22"/>
          <w:szCs w:val="22"/>
        </w:rPr>
        <w:t xml:space="preserve"> </w:t>
      </w:r>
      <w:r w:rsidR="00571962">
        <w:rPr>
          <w:sz w:val="22"/>
          <w:szCs w:val="22"/>
        </w:rPr>
        <w:t>(</w:t>
      </w:r>
      <w:r w:rsidR="00EE78CA">
        <w:rPr>
          <w:sz w:val="22"/>
          <w:szCs w:val="22"/>
        </w:rPr>
        <w:t xml:space="preserve">where older siblings may be given the chance to </w:t>
      </w:r>
      <w:r w:rsidR="00C813D9">
        <w:rPr>
          <w:sz w:val="22"/>
          <w:szCs w:val="22"/>
        </w:rPr>
        <w:t>move into the new school to be with their younger brothers or sisters</w:t>
      </w:r>
      <w:r w:rsidR="00571962">
        <w:rPr>
          <w:sz w:val="22"/>
          <w:szCs w:val="22"/>
        </w:rPr>
        <w:t>)</w:t>
      </w:r>
      <w:r w:rsidR="00C813D9">
        <w:rPr>
          <w:sz w:val="22"/>
          <w:szCs w:val="22"/>
        </w:rPr>
        <w:t xml:space="preserve"> </w:t>
      </w:r>
      <w:r w:rsidR="0072159A">
        <w:rPr>
          <w:sz w:val="22"/>
          <w:szCs w:val="22"/>
        </w:rPr>
        <w:t>if spaces are taken up by greater numbers</w:t>
      </w:r>
      <w:r w:rsidR="00755657">
        <w:rPr>
          <w:sz w:val="22"/>
          <w:szCs w:val="22"/>
        </w:rPr>
        <w:t xml:space="preserve"> from the other catchment areas. </w:t>
      </w:r>
    </w:p>
    <w:p w14:paraId="52F9A1E9" w14:textId="6D52DF5A" w:rsidR="00A35175" w:rsidRPr="001C717E" w:rsidRDefault="00F40C3C" w:rsidP="002B7265">
      <w:pPr>
        <w:pStyle w:val="ListParagraph"/>
        <w:numPr>
          <w:ilvl w:val="0"/>
          <w:numId w:val="5"/>
        </w:numPr>
        <w:rPr>
          <w:bCs/>
          <w:color w:val="000000" w:themeColor="text1"/>
          <w:sz w:val="22"/>
          <w:szCs w:val="22"/>
        </w:rPr>
      </w:pPr>
      <w:r w:rsidRPr="001C717E">
        <w:rPr>
          <w:bCs/>
          <w:color w:val="000000" w:themeColor="text1"/>
          <w:sz w:val="22"/>
          <w:szCs w:val="22"/>
        </w:rPr>
        <w:t xml:space="preserve">While SMPS’s intake into the new </w:t>
      </w:r>
      <w:r w:rsidR="00862FA3" w:rsidRPr="001C717E">
        <w:rPr>
          <w:bCs/>
          <w:color w:val="000000" w:themeColor="text1"/>
          <w:sz w:val="22"/>
          <w:szCs w:val="22"/>
        </w:rPr>
        <w:t xml:space="preserve">building </w:t>
      </w:r>
      <w:r w:rsidRPr="001C717E">
        <w:rPr>
          <w:bCs/>
          <w:color w:val="000000" w:themeColor="text1"/>
          <w:sz w:val="22"/>
          <w:szCs w:val="22"/>
        </w:rPr>
        <w:t xml:space="preserve">is projected </w:t>
      </w:r>
      <w:r w:rsidR="00862FA3" w:rsidRPr="001C717E">
        <w:rPr>
          <w:bCs/>
          <w:color w:val="000000" w:themeColor="text1"/>
          <w:sz w:val="22"/>
          <w:szCs w:val="22"/>
        </w:rPr>
        <w:t xml:space="preserve">at </w:t>
      </w:r>
      <w:r w:rsidR="00903E5E" w:rsidRPr="001C717E">
        <w:rPr>
          <w:bCs/>
          <w:color w:val="000000" w:themeColor="text1"/>
          <w:sz w:val="22"/>
          <w:szCs w:val="22"/>
        </w:rPr>
        <w:t>occupying around</w:t>
      </w:r>
      <w:r w:rsidRPr="001C717E">
        <w:rPr>
          <w:bCs/>
          <w:color w:val="000000" w:themeColor="text1"/>
          <w:sz w:val="22"/>
          <w:szCs w:val="22"/>
        </w:rPr>
        <w:t xml:space="preserve"> </w:t>
      </w:r>
      <w:r w:rsidR="00862FA3" w:rsidRPr="001C717E">
        <w:rPr>
          <w:bCs/>
          <w:color w:val="000000" w:themeColor="text1"/>
          <w:sz w:val="22"/>
          <w:szCs w:val="22"/>
        </w:rPr>
        <w:t xml:space="preserve">2/3 of the </w:t>
      </w:r>
      <w:r w:rsidR="00903E5E" w:rsidRPr="001C717E">
        <w:rPr>
          <w:bCs/>
          <w:color w:val="000000" w:themeColor="text1"/>
          <w:sz w:val="22"/>
          <w:szCs w:val="22"/>
        </w:rPr>
        <w:t>building, currently there has been greater pressure</w:t>
      </w:r>
      <w:r w:rsidR="009B7E54">
        <w:rPr>
          <w:bCs/>
          <w:color w:val="000000" w:themeColor="text1"/>
          <w:sz w:val="22"/>
          <w:szCs w:val="22"/>
        </w:rPr>
        <w:t xml:space="preserve">, in terms of parent requests, </w:t>
      </w:r>
      <w:r w:rsidR="00903E5E" w:rsidRPr="001C717E">
        <w:rPr>
          <w:bCs/>
          <w:color w:val="000000" w:themeColor="text1"/>
          <w:sz w:val="22"/>
          <w:szCs w:val="22"/>
        </w:rPr>
        <w:t xml:space="preserve">from the </w:t>
      </w:r>
      <w:r w:rsidR="00F960BD" w:rsidRPr="001C717E">
        <w:rPr>
          <w:bCs/>
          <w:color w:val="000000" w:themeColor="text1"/>
          <w:sz w:val="22"/>
          <w:szCs w:val="22"/>
        </w:rPr>
        <w:t xml:space="preserve">parents of </w:t>
      </w:r>
      <w:r w:rsidR="00F960BD" w:rsidRPr="001C717E">
        <w:rPr>
          <w:sz w:val="22"/>
          <w:szCs w:val="22"/>
        </w:rPr>
        <w:t>James Gillespie's</w:t>
      </w:r>
      <w:r w:rsidR="00CF30B6" w:rsidRPr="001C717E">
        <w:rPr>
          <w:sz w:val="22"/>
          <w:szCs w:val="22"/>
        </w:rPr>
        <w:t xml:space="preserve"> </w:t>
      </w:r>
      <w:r w:rsidR="000F0EFF" w:rsidRPr="001C717E">
        <w:rPr>
          <w:sz w:val="22"/>
          <w:szCs w:val="22"/>
        </w:rPr>
        <w:t>querying a possible sibling guarantee</w:t>
      </w:r>
      <w:r w:rsidR="001C717E" w:rsidRPr="001C717E">
        <w:rPr>
          <w:sz w:val="22"/>
          <w:szCs w:val="22"/>
        </w:rPr>
        <w:t xml:space="preserve">. With this in </w:t>
      </w:r>
      <w:r w:rsidR="009B7E54" w:rsidRPr="001C717E">
        <w:rPr>
          <w:sz w:val="22"/>
          <w:szCs w:val="22"/>
        </w:rPr>
        <w:t>mind,</w:t>
      </w:r>
      <w:r w:rsidR="009B7E54">
        <w:rPr>
          <w:sz w:val="22"/>
          <w:szCs w:val="22"/>
        </w:rPr>
        <w:t xml:space="preserve"> </w:t>
      </w:r>
      <w:r w:rsidR="009B7E54" w:rsidRPr="001C717E">
        <w:rPr>
          <w:bCs/>
          <w:color w:val="000000" w:themeColor="text1"/>
          <w:sz w:val="22"/>
          <w:szCs w:val="22"/>
        </w:rPr>
        <w:t>it</w:t>
      </w:r>
      <w:r w:rsidR="00147012" w:rsidRPr="001C717E">
        <w:rPr>
          <w:bCs/>
          <w:color w:val="000000" w:themeColor="text1"/>
          <w:sz w:val="22"/>
          <w:szCs w:val="22"/>
        </w:rPr>
        <w:t xml:space="preserve"> was suggested the PC may want to focus </w:t>
      </w:r>
      <w:r w:rsidR="008F4303" w:rsidRPr="001C717E">
        <w:rPr>
          <w:bCs/>
          <w:color w:val="000000" w:themeColor="text1"/>
          <w:sz w:val="22"/>
          <w:szCs w:val="22"/>
        </w:rPr>
        <w:t xml:space="preserve">some </w:t>
      </w:r>
      <w:r w:rsidR="00147012" w:rsidRPr="001C717E">
        <w:rPr>
          <w:bCs/>
          <w:color w:val="000000" w:themeColor="text1"/>
          <w:sz w:val="22"/>
          <w:szCs w:val="22"/>
        </w:rPr>
        <w:t>energ</w:t>
      </w:r>
      <w:r w:rsidR="008F4303" w:rsidRPr="001C717E">
        <w:rPr>
          <w:bCs/>
          <w:color w:val="000000" w:themeColor="text1"/>
          <w:sz w:val="22"/>
          <w:szCs w:val="22"/>
        </w:rPr>
        <w:t xml:space="preserve">y towards </w:t>
      </w:r>
      <w:r w:rsidR="00176E32" w:rsidRPr="001C717E">
        <w:rPr>
          <w:bCs/>
          <w:color w:val="000000" w:themeColor="text1"/>
          <w:sz w:val="22"/>
          <w:szCs w:val="22"/>
        </w:rPr>
        <w:t>managing the complex issues around this transition</w:t>
      </w:r>
      <w:r w:rsidR="00CF5263" w:rsidRPr="001C717E">
        <w:rPr>
          <w:bCs/>
          <w:color w:val="000000" w:themeColor="text1"/>
          <w:sz w:val="22"/>
          <w:szCs w:val="22"/>
        </w:rPr>
        <w:t xml:space="preserve">. </w:t>
      </w:r>
    </w:p>
    <w:p w14:paraId="33FF45A5" w14:textId="431711DB" w:rsidR="00F00CD0" w:rsidRPr="00AA5E05" w:rsidRDefault="000F2B4F" w:rsidP="005274AD">
      <w:pPr>
        <w:pStyle w:val="ListParagraph"/>
        <w:numPr>
          <w:ilvl w:val="0"/>
          <w:numId w:val="5"/>
        </w:numPr>
        <w:rPr>
          <w:bCs/>
          <w:color w:val="000000" w:themeColor="text1"/>
          <w:sz w:val="22"/>
          <w:szCs w:val="22"/>
        </w:rPr>
      </w:pPr>
      <w:r w:rsidRPr="00AA5E05">
        <w:rPr>
          <w:bCs/>
          <w:color w:val="000000" w:themeColor="text1"/>
          <w:sz w:val="22"/>
          <w:szCs w:val="22"/>
        </w:rPr>
        <w:t xml:space="preserve">Outdoor activities continue </w:t>
      </w:r>
      <w:r w:rsidR="00015BE8">
        <w:rPr>
          <w:bCs/>
          <w:color w:val="000000" w:themeColor="text1"/>
          <w:sz w:val="22"/>
          <w:szCs w:val="22"/>
        </w:rPr>
        <w:t xml:space="preserve">at Comiston Road </w:t>
      </w:r>
      <w:r w:rsidR="00B72B98" w:rsidRPr="00AA5E05">
        <w:rPr>
          <w:bCs/>
          <w:color w:val="000000" w:themeColor="text1"/>
          <w:sz w:val="22"/>
          <w:szCs w:val="22"/>
        </w:rPr>
        <w:t xml:space="preserve">with </w:t>
      </w:r>
      <w:r w:rsidR="00BF0809" w:rsidRPr="00AA5E05">
        <w:rPr>
          <w:bCs/>
          <w:color w:val="000000" w:themeColor="text1"/>
          <w:sz w:val="22"/>
          <w:szCs w:val="22"/>
        </w:rPr>
        <w:t>P2</w:t>
      </w:r>
      <w:r w:rsidR="00B72B98" w:rsidRPr="00AA5E05">
        <w:rPr>
          <w:bCs/>
          <w:color w:val="000000" w:themeColor="text1"/>
          <w:sz w:val="22"/>
          <w:szCs w:val="22"/>
        </w:rPr>
        <w:t xml:space="preserve">s having </w:t>
      </w:r>
      <w:r w:rsidR="00BF0809" w:rsidRPr="00AA5E05">
        <w:rPr>
          <w:bCs/>
          <w:color w:val="000000" w:themeColor="text1"/>
          <w:sz w:val="22"/>
          <w:szCs w:val="22"/>
        </w:rPr>
        <w:t xml:space="preserve">planted potatoes </w:t>
      </w:r>
      <w:r w:rsidR="002F6CCD">
        <w:rPr>
          <w:bCs/>
          <w:color w:val="000000" w:themeColor="text1"/>
          <w:sz w:val="22"/>
          <w:szCs w:val="22"/>
        </w:rPr>
        <w:t xml:space="preserve">for harvest when they are </w:t>
      </w:r>
      <w:r w:rsidR="004446BA">
        <w:rPr>
          <w:bCs/>
          <w:color w:val="000000" w:themeColor="text1"/>
          <w:sz w:val="22"/>
          <w:szCs w:val="22"/>
        </w:rPr>
        <w:t xml:space="preserve">due to be </w:t>
      </w:r>
      <w:r w:rsidR="002F6CCD">
        <w:rPr>
          <w:bCs/>
          <w:color w:val="000000" w:themeColor="text1"/>
          <w:sz w:val="22"/>
          <w:szCs w:val="22"/>
        </w:rPr>
        <w:t xml:space="preserve">in P3. The planting of </w:t>
      </w:r>
      <w:r w:rsidR="00BF0809" w:rsidRPr="00AA5E05">
        <w:rPr>
          <w:bCs/>
          <w:color w:val="000000" w:themeColor="text1"/>
          <w:sz w:val="22"/>
          <w:szCs w:val="22"/>
        </w:rPr>
        <w:t>winter veg</w:t>
      </w:r>
      <w:r w:rsidR="00B72B98" w:rsidRPr="00AA5E05">
        <w:rPr>
          <w:bCs/>
          <w:color w:val="000000" w:themeColor="text1"/>
          <w:sz w:val="22"/>
          <w:szCs w:val="22"/>
        </w:rPr>
        <w:t xml:space="preserve">etables </w:t>
      </w:r>
      <w:r w:rsidR="002F6CCD">
        <w:rPr>
          <w:bCs/>
          <w:color w:val="000000" w:themeColor="text1"/>
          <w:sz w:val="22"/>
          <w:szCs w:val="22"/>
        </w:rPr>
        <w:t xml:space="preserve">is </w:t>
      </w:r>
      <w:r w:rsidR="00C60467">
        <w:rPr>
          <w:bCs/>
          <w:color w:val="000000" w:themeColor="text1"/>
          <w:sz w:val="22"/>
          <w:szCs w:val="22"/>
        </w:rPr>
        <w:t xml:space="preserve">also </w:t>
      </w:r>
      <w:r w:rsidR="00137844" w:rsidRPr="00AA5E05">
        <w:rPr>
          <w:bCs/>
          <w:color w:val="000000" w:themeColor="text1"/>
          <w:sz w:val="22"/>
          <w:szCs w:val="22"/>
        </w:rPr>
        <w:t xml:space="preserve">being planned for </w:t>
      </w:r>
      <w:r w:rsidR="00D44375">
        <w:rPr>
          <w:bCs/>
          <w:color w:val="000000" w:themeColor="text1"/>
          <w:sz w:val="22"/>
          <w:szCs w:val="22"/>
        </w:rPr>
        <w:t>later in the year</w:t>
      </w:r>
      <w:r w:rsidR="00137844" w:rsidRPr="00AA5E05">
        <w:rPr>
          <w:bCs/>
          <w:color w:val="000000" w:themeColor="text1"/>
          <w:sz w:val="22"/>
          <w:szCs w:val="22"/>
        </w:rPr>
        <w:t xml:space="preserve">. </w:t>
      </w:r>
      <w:r w:rsidR="00F00CD0" w:rsidRPr="00AA5E05">
        <w:rPr>
          <w:bCs/>
          <w:color w:val="000000" w:themeColor="text1"/>
          <w:sz w:val="22"/>
          <w:szCs w:val="22"/>
        </w:rPr>
        <w:t xml:space="preserve">Additional seating and planting </w:t>
      </w:r>
      <w:r w:rsidR="00AE69F9">
        <w:rPr>
          <w:bCs/>
          <w:color w:val="000000" w:themeColor="text1"/>
          <w:sz w:val="22"/>
          <w:szCs w:val="22"/>
        </w:rPr>
        <w:t>areas have</w:t>
      </w:r>
      <w:r w:rsidR="00AA5E05">
        <w:rPr>
          <w:bCs/>
          <w:color w:val="000000" w:themeColor="text1"/>
          <w:sz w:val="22"/>
          <w:szCs w:val="22"/>
        </w:rPr>
        <w:t xml:space="preserve"> also been </w:t>
      </w:r>
      <w:r w:rsidR="00821399">
        <w:rPr>
          <w:bCs/>
          <w:color w:val="000000" w:themeColor="text1"/>
          <w:sz w:val="22"/>
          <w:szCs w:val="22"/>
        </w:rPr>
        <w:t xml:space="preserve">crafted </w:t>
      </w:r>
      <w:r w:rsidR="00AA5E05">
        <w:rPr>
          <w:bCs/>
          <w:color w:val="000000" w:themeColor="text1"/>
          <w:sz w:val="22"/>
          <w:szCs w:val="22"/>
        </w:rPr>
        <w:t>to c</w:t>
      </w:r>
      <w:r w:rsidR="00F00CD0" w:rsidRPr="00AA5E05">
        <w:rPr>
          <w:bCs/>
          <w:color w:val="000000" w:themeColor="text1"/>
          <w:sz w:val="22"/>
          <w:szCs w:val="22"/>
        </w:rPr>
        <w:t xml:space="preserve">reate an </w:t>
      </w:r>
      <w:r w:rsidR="00AE69F9">
        <w:rPr>
          <w:bCs/>
          <w:color w:val="000000" w:themeColor="text1"/>
          <w:sz w:val="22"/>
          <w:szCs w:val="22"/>
        </w:rPr>
        <w:t xml:space="preserve">outdoor teaching </w:t>
      </w:r>
      <w:r w:rsidR="00F00CD0" w:rsidRPr="00AA5E05">
        <w:rPr>
          <w:bCs/>
          <w:color w:val="000000" w:themeColor="text1"/>
          <w:sz w:val="22"/>
          <w:szCs w:val="22"/>
        </w:rPr>
        <w:t>area</w:t>
      </w:r>
      <w:r w:rsidR="00811B62">
        <w:rPr>
          <w:bCs/>
          <w:color w:val="000000" w:themeColor="text1"/>
          <w:sz w:val="22"/>
          <w:szCs w:val="22"/>
        </w:rPr>
        <w:t xml:space="preserve"> and the emphasis continues on upgrading the playground at Comiston Rd</w:t>
      </w:r>
      <w:r w:rsidR="00DE1D0C">
        <w:rPr>
          <w:bCs/>
          <w:color w:val="000000" w:themeColor="text1"/>
          <w:sz w:val="22"/>
          <w:szCs w:val="22"/>
        </w:rPr>
        <w:t xml:space="preserve"> including a new basketball hoop</w:t>
      </w:r>
      <w:r w:rsidR="00D62D07">
        <w:rPr>
          <w:bCs/>
          <w:color w:val="000000" w:themeColor="text1"/>
          <w:sz w:val="22"/>
          <w:szCs w:val="22"/>
        </w:rPr>
        <w:t xml:space="preserve">. </w:t>
      </w:r>
    </w:p>
    <w:p w14:paraId="3B4F8A19" w14:textId="039E80AC" w:rsidR="00BB51B1" w:rsidRDefault="00261B7D" w:rsidP="0034274F">
      <w:pPr>
        <w:pStyle w:val="ListParagraph"/>
        <w:numPr>
          <w:ilvl w:val="0"/>
          <w:numId w:val="5"/>
        </w:numPr>
        <w:rPr>
          <w:bCs/>
          <w:color w:val="000000" w:themeColor="text1"/>
          <w:sz w:val="22"/>
          <w:szCs w:val="22"/>
        </w:rPr>
      </w:pPr>
      <w:r>
        <w:rPr>
          <w:bCs/>
          <w:color w:val="000000" w:themeColor="text1"/>
          <w:sz w:val="22"/>
          <w:szCs w:val="22"/>
        </w:rPr>
        <w:t>It was reiterated that s</w:t>
      </w:r>
      <w:r w:rsidR="00BB51B1">
        <w:rPr>
          <w:bCs/>
          <w:color w:val="000000" w:themeColor="text1"/>
          <w:sz w:val="22"/>
          <w:szCs w:val="22"/>
        </w:rPr>
        <w:t xml:space="preserve">choolbags </w:t>
      </w:r>
      <w:r>
        <w:rPr>
          <w:bCs/>
          <w:color w:val="000000" w:themeColor="text1"/>
          <w:sz w:val="22"/>
          <w:szCs w:val="22"/>
        </w:rPr>
        <w:t xml:space="preserve">are </w:t>
      </w:r>
      <w:r w:rsidR="00BB51B1">
        <w:rPr>
          <w:bCs/>
          <w:color w:val="000000" w:themeColor="text1"/>
          <w:sz w:val="22"/>
          <w:szCs w:val="22"/>
        </w:rPr>
        <w:t xml:space="preserve">not allowed into the building </w:t>
      </w:r>
      <w:r>
        <w:rPr>
          <w:bCs/>
          <w:color w:val="000000" w:themeColor="text1"/>
          <w:sz w:val="22"/>
          <w:szCs w:val="22"/>
        </w:rPr>
        <w:t xml:space="preserve">as the school </w:t>
      </w:r>
      <w:r w:rsidR="004B46E8">
        <w:rPr>
          <w:bCs/>
          <w:color w:val="000000" w:themeColor="text1"/>
          <w:sz w:val="22"/>
          <w:szCs w:val="22"/>
        </w:rPr>
        <w:t xml:space="preserve">is still required to </w:t>
      </w:r>
      <w:r w:rsidR="008450B2">
        <w:rPr>
          <w:bCs/>
          <w:color w:val="000000" w:themeColor="text1"/>
          <w:sz w:val="22"/>
          <w:szCs w:val="22"/>
        </w:rPr>
        <w:t xml:space="preserve">tightly </w:t>
      </w:r>
      <w:r w:rsidR="00BB51B1">
        <w:rPr>
          <w:bCs/>
          <w:color w:val="000000" w:themeColor="text1"/>
          <w:sz w:val="22"/>
          <w:szCs w:val="22"/>
        </w:rPr>
        <w:t>follow</w:t>
      </w:r>
      <w:r w:rsidR="004B46E8">
        <w:rPr>
          <w:bCs/>
          <w:color w:val="000000" w:themeColor="text1"/>
          <w:sz w:val="22"/>
          <w:szCs w:val="22"/>
        </w:rPr>
        <w:t xml:space="preserve"> COVID-19 restrictions</w:t>
      </w:r>
      <w:r w:rsidR="008D5B66">
        <w:rPr>
          <w:bCs/>
          <w:color w:val="000000" w:themeColor="text1"/>
          <w:sz w:val="22"/>
          <w:szCs w:val="22"/>
        </w:rPr>
        <w:t xml:space="preserve">. </w:t>
      </w:r>
      <w:r w:rsidR="00A0040B">
        <w:rPr>
          <w:bCs/>
          <w:color w:val="000000" w:themeColor="text1"/>
          <w:sz w:val="22"/>
          <w:szCs w:val="22"/>
        </w:rPr>
        <w:t xml:space="preserve">It remains too early to predict when </w:t>
      </w:r>
      <w:r w:rsidR="0004342E">
        <w:rPr>
          <w:bCs/>
          <w:color w:val="000000" w:themeColor="text1"/>
          <w:sz w:val="22"/>
          <w:szCs w:val="22"/>
        </w:rPr>
        <w:t>these restrictions will be relaxed.</w:t>
      </w:r>
    </w:p>
    <w:p w14:paraId="6E7DCE57" w14:textId="27342FC9" w:rsidR="000F65FA" w:rsidRPr="003A22A8" w:rsidRDefault="003F164E" w:rsidP="008E71DD">
      <w:pPr>
        <w:pStyle w:val="ListParagraph"/>
        <w:numPr>
          <w:ilvl w:val="0"/>
          <w:numId w:val="5"/>
        </w:numPr>
        <w:rPr>
          <w:bCs/>
          <w:color w:val="000000" w:themeColor="text1"/>
          <w:sz w:val="22"/>
          <w:szCs w:val="22"/>
        </w:rPr>
      </w:pPr>
      <w:r w:rsidRPr="003A22A8">
        <w:rPr>
          <w:bCs/>
          <w:color w:val="000000" w:themeColor="text1"/>
          <w:sz w:val="22"/>
          <w:szCs w:val="22"/>
        </w:rPr>
        <w:t>The upcoming staff in</w:t>
      </w:r>
      <w:r w:rsidR="00A97FDE" w:rsidRPr="003A22A8">
        <w:rPr>
          <w:bCs/>
          <w:color w:val="000000" w:themeColor="text1"/>
          <w:sz w:val="22"/>
          <w:szCs w:val="22"/>
        </w:rPr>
        <w:t>-</w:t>
      </w:r>
      <w:r w:rsidRPr="003A22A8">
        <w:rPr>
          <w:bCs/>
          <w:color w:val="000000" w:themeColor="text1"/>
          <w:sz w:val="22"/>
          <w:szCs w:val="22"/>
        </w:rPr>
        <w:t xml:space="preserve">service day will focus on </w:t>
      </w:r>
      <w:r w:rsidR="00AA3211" w:rsidRPr="003A22A8">
        <w:rPr>
          <w:bCs/>
          <w:color w:val="000000" w:themeColor="text1"/>
          <w:sz w:val="22"/>
          <w:szCs w:val="22"/>
        </w:rPr>
        <w:t xml:space="preserve">sex education </w:t>
      </w:r>
      <w:r w:rsidR="00072D0A">
        <w:rPr>
          <w:bCs/>
          <w:color w:val="000000" w:themeColor="text1"/>
          <w:sz w:val="22"/>
          <w:szCs w:val="22"/>
        </w:rPr>
        <w:t xml:space="preserve">delivery </w:t>
      </w:r>
      <w:r w:rsidR="00DF7AEC">
        <w:rPr>
          <w:bCs/>
          <w:color w:val="000000" w:themeColor="text1"/>
          <w:sz w:val="22"/>
          <w:szCs w:val="22"/>
        </w:rPr>
        <w:t>within the healthy relationships programme</w:t>
      </w:r>
      <w:r w:rsidR="00A006FE">
        <w:rPr>
          <w:bCs/>
          <w:color w:val="000000" w:themeColor="text1"/>
          <w:sz w:val="22"/>
          <w:szCs w:val="22"/>
        </w:rPr>
        <w:t xml:space="preserve"> </w:t>
      </w:r>
      <w:r w:rsidR="00AA3211" w:rsidRPr="003A22A8">
        <w:rPr>
          <w:bCs/>
          <w:color w:val="000000" w:themeColor="text1"/>
          <w:sz w:val="22"/>
          <w:szCs w:val="22"/>
        </w:rPr>
        <w:t xml:space="preserve">ahead of </w:t>
      </w:r>
      <w:r w:rsidR="0006281F" w:rsidRPr="003A22A8">
        <w:rPr>
          <w:bCs/>
          <w:color w:val="000000" w:themeColor="text1"/>
          <w:sz w:val="22"/>
          <w:szCs w:val="22"/>
        </w:rPr>
        <w:t xml:space="preserve">materials being introduced to pupils in </w:t>
      </w:r>
      <w:r w:rsidR="00144799">
        <w:rPr>
          <w:bCs/>
          <w:color w:val="000000" w:themeColor="text1"/>
          <w:sz w:val="22"/>
          <w:szCs w:val="22"/>
        </w:rPr>
        <w:t>A</w:t>
      </w:r>
      <w:r w:rsidR="0006281F" w:rsidRPr="003A22A8">
        <w:rPr>
          <w:bCs/>
          <w:color w:val="000000" w:themeColor="text1"/>
          <w:sz w:val="22"/>
          <w:szCs w:val="22"/>
        </w:rPr>
        <w:t xml:space="preserve">ugust. </w:t>
      </w:r>
      <w:r w:rsidR="008050B5" w:rsidRPr="003A22A8">
        <w:rPr>
          <w:bCs/>
          <w:color w:val="000000" w:themeColor="text1"/>
          <w:sz w:val="22"/>
          <w:szCs w:val="22"/>
        </w:rPr>
        <w:t xml:space="preserve">The upcoming </w:t>
      </w:r>
      <w:r w:rsidR="00A97FDE" w:rsidRPr="003A22A8">
        <w:rPr>
          <w:bCs/>
          <w:color w:val="000000" w:themeColor="text1"/>
          <w:sz w:val="22"/>
          <w:szCs w:val="22"/>
        </w:rPr>
        <w:t>in-service</w:t>
      </w:r>
      <w:r w:rsidR="008050B5" w:rsidRPr="003A22A8">
        <w:rPr>
          <w:bCs/>
          <w:color w:val="000000" w:themeColor="text1"/>
          <w:sz w:val="22"/>
          <w:szCs w:val="22"/>
        </w:rPr>
        <w:t xml:space="preserve"> day will also be used </w:t>
      </w:r>
      <w:r w:rsidR="003253BE">
        <w:rPr>
          <w:bCs/>
          <w:color w:val="000000" w:themeColor="text1"/>
          <w:sz w:val="22"/>
          <w:szCs w:val="22"/>
        </w:rPr>
        <w:t xml:space="preserve">for the staff to </w:t>
      </w:r>
      <w:r w:rsidR="008050B5" w:rsidRPr="003A22A8">
        <w:rPr>
          <w:bCs/>
          <w:color w:val="000000" w:themeColor="text1"/>
          <w:sz w:val="22"/>
          <w:szCs w:val="22"/>
        </w:rPr>
        <w:t xml:space="preserve">appraise </w:t>
      </w:r>
      <w:r w:rsidR="00A533C8" w:rsidRPr="003A22A8">
        <w:rPr>
          <w:bCs/>
          <w:color w:val="000000" w:themeColor="text1"/>
          <w:sz w:val="22"/>
          <w:szCs w:val="22"/>
        </w:rPr>
        <w:t xml:space="preserve">and evaluate </w:t>
      </w:r>
      <w:r w:rsidR="001C3077" w:rsidRPr="003A22A8">
        <w:rPr>
          <w:bCs/>
          <w:color w:val="000000" w:themeColor="text1"/>
          <w:sz w:val="22"/>
          <w:szCs w:val="22"/>
        </w:rPr>
        <w:t>the</w:t>
      </w:r>
      <w:r w:rsidR="00E20279">
        <w:rPr>
          <w:bCs/>
          <w:color w:val="000000" w:themeColor="text1"/>
          <w:sz w:val="22"/>
          <w:szCs w:val="22"/>
        </w:rPr>
        <w:t xml:space="preserve">ir </w:t>
      </w:r>
      <w:r w:rsidR="001C3077" w:rsidRPr="003A22A8">
        <w:rPr>
          <w:bCs/>
          <w:color w:val="000000" w:themeColor="text1"/>
          <w:sz w:val="22"/>
          <w:szCs w:val="22"/>
        </w:rPr>
        <w:t>performance during lockdown</w:t>
      </w:r>
      <w:r w:rsidR="009E2474" w:rsidRPr="003A22A8">
        <w:rPr>
          <w:bCs/>
          <w:color w:val="000000" w:themeColor="text1"/>
          <w:sz w:val="22"/>
          <w:szCs w:val="22"/>
        </w:rPr>
        <w:t xml:space="preserve"> </w:t>
      </w:r>
      <w:r w:rsidR="00A533C8" w:rsidRPr="003A22A8">
        <w:rPr>
          <w:bCs/>
          <w:color w:val="000000" w:themeColor="text1"/>
          <w:sz w:val="22"/>
          <w:szCs w:val="22"/>
        </w:rPr>
        <w:t xml:space="preserve">in case of further </w:t>
      </w:r>
      <w:r w:rsidR="008503B4" w:rsidRPr="003A22A8">
        <w:rPr>
          <w:bCs/>
          <w:color w:val="000000" w:themeColor="text1"/>
          <w:sz w:val="22"/>
          <w:szCs w:val="22"/>
        </w:rPr>
        <w:t xml:space="preserve">lockdown </w:t>
      </w:r>
      <w:r w:rsidR="00B20A3C" w:rsidRPr="003A22A8">
        <w:rPr>
          <w:bCs/>
          <w:color w:val="000000" w:themeColor="text1"/>
          <w:sz w:val="22"/>
          <w:szCs w:val="22"/>
        </w:rPr>
        <w:t xml:space="preserve">induced </w:t>
      </w:r>
      <w:r w:rsidR="00A533C8" w:rsidRPr="003A22A8">
        <w:rPr>
          <w:bCs/>
          <w:color w:val="000000" w:themeColor="text1"/>
          <w:sz w:val="22"/>
          <w:szCs w:val="22"/>
        </w:rPr>
        <w:t>closure</w:t>
      </w:r>
      <w:r w:rsidR="008503B4" w:rsidRPr="003A22A8">
        <w:rPr>
          <w:bCs/>
          <w:color w:val="000000" w:themeColor="text1"/>
          <w:sz w:val="22"/>
          <w:szCs w:val="22"/>
        </w:rPr>
        <w:t>s</w:t>
      </w:r>
      <w:r w:rsidR="00B20A3C" w:rsidRPr="003A22A8">
        <w:rPr>
          <w:bCs/>
          <w:color w:val="000000" w:themeColor="text1"/>
          <w:sz w:val="22"/>
          <w:szCs w:val="22"/>
        </w:rPr>
        <w:t xml:space="preserve">. </w:t>
      </w:r>
      <w:r w:rsidR="004F15A6">
        <w:rPr>
          <w:bCs/>
          <w:color w:val="000000" w:themeColor="text1"/>
          <w:sz w:val="22"/>
          <w:szCs w:val="22"/>
        </w:rPr>
        <w:t xml:space="preserve">This will be shared with parents. </w:t>
      </w:r>
      <w:r w:rsidR="00B70E38">
        <w:rPr>
          <w:bCs/>
          <w:color w:val="000000" w:themeColor="text1"/>
          <w:sz w:val="22"/>
          <w:szCs w:val="22"/>
        </w:rPr>
        <w:t>It was noted that w</w:t>
      </w:r>
      <w:r w:rsidR="00E87572" w:rsidRPr="003A22A8">
        <w:rPr>
          <w:bCs/>
          <w:color w:val="000000" w:themeColor="text1"/>
          <w:sz w:val="22"/>
          <w:szCs w:val="22"/>
        </w:rPr>
        <w:t xml:space="preserve">hile full closures </w:t>
      </w:r>
      <w:r w:rsidR="00144799">
        <w:rPr>
          <w:bCs/>
          <w:color w:val="000000" w:themeColor="text1"/>
          <w:sz w:val="22"/>
          <w:szCs w:val="22"/>
        </w:rPr>
        <w:t xml:space="preserve">may be </w:t>
      </w:r>
      <w:r w:rsidR="005B1E38" w:rsidRPr="003A22A8">
        <w:rPr>
          <w:bCs/>
          <w:color w:val="000000" w:themeColor="text1"/>
          <w:sz w:val="22"/>
          <w:szCs w:val="22"/>
        </w:rPr>
        <w:t xml:space="preserve">less likely, the possibility remains with some </w:t>
      </w:r>
      <w:r w:rsidR="00F5407B">
        <w:rPr>
          <w:bCs/>
          <w:color w:val="000000" w:themeColor="text1"/>
          <w:sz w:val="22"/>
          <w:szCs w:val="22"/>
        </w:rPr>
        <w:t>year groups</w:t>
      </w:r>
      <w:r w:rsidR="005072EC">
        <w:rPr>
          <w:bCs/>
          <w:color w:val="000000" w:themeColor="text1"/>
          <w:sz w:val="22"/>
          <w:szCs w:val="22"/>
        </w:rPr>
        <w:t xml:space="preserve"> in </w:t>
      </w:r>
      <w:r w:rsidR="00F5407B">
        <w:rPr>
          <w:bCs/>
          <w:color w:val="000000" w:themeColor="text1"/>
          <w:sz w:val="22"/>
          <w:szCs w:val="22"/>
        </w:rPr>
        <w:t xml:space="preserve">other </w:t>
      </w:r>
      <w:r w:rsidR="005072EC">
        <w:rPr>
          <w:bCs/>
          <w:color w:val="000000" w:themeColor="text1"/>
          <w:sz w:val="22"/>
          <w:szCs w:val="22"/>
        </w:rPr>
        <w:t xml:space="preserve">Scottish </w:t>
      </w:r>
      <w:r w:rsidR="00F5407B">
        <w:rPr>
          <w:bCs/>
          <w:color w:val="000000" w:themeColor="text1"/>
          <w:sz w:val="22"/>
          <w:szCs w:val="22"/>
        </w:rPr>
        <w:t xml:space="preserve">primary </w:t>
      </w:r>
      <w:r w:rsidR="000F65FA" w:rsidRPr="003A22A8">
        <w:rPr>
          <w:bCs/>
          <w:color w:val="000000" w:themeColor="text1"/>
          <w:sz w:val="22"/>
          <w:szCs w:val="22"/>
        </w:rPr>
        <w:t xml:space="preserve">schools </w:t>
      </w:r>
      <w:r w:rsidR="006B4983">
        <w:rPr>
          <w:bCs/>
          <w:color w:val="000000" w:themeColor="text1"/>
          <w:sz w:val="22"/>
          <w:szCs w:val="22"/>
        </w:rPr>
        <w:t xml:space="preserve">already </w:t>
      </w:r>
      <w:r w:rsidR="000F65FA" w:rsidRPr="003A22A8">
        <w:rPr>
          <w:bCs/>
          <w:color w:val="000000" w:themeColor="text1"/>
          <w:sz w:val="22"/>
          <w:szCs w:val="22"/>
        </w:rPr>
        <w:t>hav</w:t>
      </w:r>
      <w:r w:rsidR="00B20A3C" w:rsidRPr="003A22A8">
        <w:rPr>
          <w:bCs/>
          <w:color w:val="000000" w:themeColor="text1"/>
          <w:sz w:val="22"/>
          <w:szCs w:val="22"/>
        </w:rPr>
        <w:t xml:space="preserve">ing </w:t>
      </w:r>
      <w:r w:rsidR="000F65FA" w:rsidRPr="003A22A8">
        <w:rPr>
          <w:bCs/>
          <w:color w:val="000000" w:themeColor="text1"/>
          <w:sz w:val="22"/>
          <w:szCs w:val="22"/>
        </w:rPr>
        <w:t xml:space="preserve">gone into </w:t>
      </w:r>
      <w:r w:rsidR="00B20A3C" w:rsidRPr="003A22A8">
        <w:rPr>
          <w:bCs/>
          <w:color w:val="000000" w:themeColor="text1"/>
          <w:sz w:val="22"/>
          <w:szCs w:val="22"/>
        </w:rPr>
        <w:t xml:space="preserve">a </w:t>
      </w:r>
      <w:r w:rsidR="000F65FA" w:rsidRPr="003A22A8">
        <w:rPr>
          <w:bCs/>
          <w:color w:val="000000" w:themeColor="text1"/>
          <w:sz w:val="22"/>
          <w:szCs w:val="22"/>
        </w:rPr>
        <w:t>10</w:t>
      </w:r>
      <w:r w:rsidR="00B20A3C" w:rsidRPr="003A22A8">
        <w:rPr>
          <w:bCs/>
          <w:color w:val="000000" w:themeColor="text1"/>
          <w:sz w:val="22"/>
          <w:szCs w:val="22"/>
        </w:rPr>
        <w:t>-</w:t>
      </w:r>
      <w:r w:rsidR="000F65FA" w:rsidRPr="003A22A8">
        <w:rPr>
          <w:bCs/>
          <w:color w:val="000000" w:themeColor="text1"/>
          <w:sz w:val="22"/>
          <w:szCs w:val="22"/>
        </w:rPr>
        <w:t xml:space="preserve">day </w:t>
      </w:r>
      <w:r w:rsidR="003A22A8" w:rsidRPr="003A22A8">
        <w:rPr>
          <w:bCs/>
          <w:color w:val="000000" w:themeColor="text1"/>
          <w:sz w:val="22"/>
          <w:szCs w:val="22"/>
        </w:rPr>
        <w:t xml:space="preserve">period of </w:t>
      </w:r>
      <w:r w:rsidR="000F65FA" w:rsidRPr="003A22A8">
        <w:rPr>
          <w:bCs/>
          <w:color w:val="000000" w:themeColor="text1"/>
          <w:sz w:val="22"/>
          <w:szCs w:val="22"/>
        </w:rPr>
        <w:t>isolation</w:t>
      </w:r>
      <w:r w:rsidR="003A22A8" w:rsidRPr="003A22A8">
        <w:rPr>
          <w:bCs/>
          <w:color w:val="000000" w:themeColor="text1"/>
          <w:sz w:val="22"/>
          <w:szCs w:val="22"/>
        </w:rPr>
        <w:t xml:space="preserve"> and closure. </w:t>
      </w:r>
    </w:p>
    <w:p w14:paraId="03A13571" w14:textId="4E6DC868" w:rsidR="009E3B95" w:rsidRDefault="00CF6140" w:rsidP="0034274F">
      <w:pPr>
        <w:pStyle w:val="ListParagraph"/>
        <w:numPr>
          <w:ilvl w:val="0"/>
          <w:numId w:val="5"/>
        </w:numPr>
        <w:rPr>
          <w:bCs/>
          <w:color w:val="000000" w:themeColor="text1"/>
          <w:sz w:val="22"/>
          <w:szCs w:val="22"/>
        </w:rPr>
      </w:pPr>
      <w:r>
        <w:rPr>
          <w:bCs/>
          <w:color w:val="000000" w:themeColor="text1"/>
          <w:sz w:val="22"/>
          <w:szCs w:val="22"/>
        </w:rPr>
        <w:t xml:space="preserve">It was </w:t>
      </w:r>
      <w:r w:rsidR="00C93925">
        <w:rPr>
          <w:bCs/>
          <w:color w:val="000000" w:themeColor="text1"/>
          <w:sz w:val="22"/>
          <w:szCs w:val="22"/>
        </w:rPr>
        <w:t xml:space="preserve">further </w:t>
      </w:r>
      <w:r>
        <w:rPr>
          <w:bCs/>
          <w:color w:val="000000" w:themeColor="text1"/>
          <w:sz w:val="22"/>
          <w:szCs w:val="22"/>
        </w:rPr>
        <w:t xml:space="preserve">noted </w:t>
      </w:r>
      <w:r w:rsidR="00EA637C">
        <w:rPr>
          <w:bCs/>
          <w:color w:val="000000" w:themeColor="text1"/>
          <w:sz w:val="22"/>
          <w:szCs w:val="22"/>
        </w:rPr>
        <w:t xml:space="preserve">that </w:t>
      </w:r>
      <w:r w:rsidR="00401FB6">
        <w:rPr>
          <w:bCs/>
          <w:color w:val="000000" w:themeColor="text1"/>
          <w:sz w:val="22"/>
          <w:szCs w:val="22"/>
        </w:rPr>
        <w:t xml:space="preserve">a focus on outdoor learning, </w:t>
      </w:r>
      <w:r w:rsidR="000F396C">
        <w:rPr>
          <w:bCs/>
          <w:color w:val="000000" w:themeColor="text1"/>
          <w:sz w:val="22"/>
          <w:szCs w:val="22"/>
        </w:rPr>
        <w:t xml:space="preserve">as a means of mitigating </w:t>
      </w:r>
      <w:r w:rsidR="0081507B">
        <w:rPr>
          <w:bCs/>
          <w:color w:val="000000" w:themeColor="text1"/>
          <w:sz w:val="22"/>
          <w:szCs w:val="22"/>
        </w:rPr>
        <w:t xml:space="preserve">COVID-19 </w:t>
      </w:r>
      <w:r w:rsidR="000F396C">
        <w:rPr>
          <w:bCs/>
          <w:color w:val="000000" w:themeColor="text1"/>
          <w:sz w:val="22"/>
          <w:szCs w:val="22"/>
        </w:rPr>
        <w:t xml:space="preserve">transmission, </w:t>
      </w:r>
      <w:r w:rsidR="00EA637C">
        <w:rPr>
          <w:bCs/>
          <w:color w:val="000000" w:themeColor="text1"/>
          <w:sz w:val="22"/>
          <w:szCs w:val="22"/>
        </w:rPr>
        <w:t xml:space="preserve">is still in effect. Therefore, </w:t>
      </w:r>
      <w:r w:rsidR="00401FB6">
        <w:rPr>
          <w:bCs/>
          <w:color w:val="000000" w:themeColor="text1"/>
          <w:sz w:val="22"/>
          <w:szCs w:val="22"/>
        </w:rPr>
        <w:t xml:space="preserve">the </w:t>
      </w:r>
      <w:r w:rsidR="0081507B">
        <w:rPr>
          <w:bCs/>
          <w:color w:val="000000" w:themeColor="text1"/>
          <w:sz w:val="22"/>
          <w:szCs w:val="22"/>
        </w:rPr>
        <w:t>school uniform</w:t>
      </w:r>
      <w:r w:rsidR="00C87059">
        <w:rPr>
          <w:bCs/>
          <w:color w:val="000000" w:themeColor="text1"/>
          <w:sz w:val="22"/>
          <w:szCs w:val="22"/>
        </w:rPr>
        <w:t>, while in effect, remains slightly relaxed with house hoodies being encouraged</w:t>
      </w:r>
      <w:r w:rsidR="003E245E">
        <w:rPr>
          <w:bCs/>
          <w:color w:val="000000" w:themeColor="text1"/>
          <w:sz w:val="22"/>
          <w:szCs w:val="22"/>
        </w:rPr>
        <w:t xml:space="preserve">. </w:t>
      </w:r>
      <w:r w:rsidR="006C7713">
        <w:rPr>
          <w:bCs/>
          <w:color w:val="000000" w:themeColor="text1"/>
          <w:sz w:val="22"/>
          <w:szCs w:val="22"/>
        </w:rPr>
        <w:t xml:space="preserve">The school will be looking </w:t>
      </w:r>
      <w:r w:rsidR="00A162A6">
        <w:rPr>
          <w:bCs/>
          <w:color w:val="000000" w:themeColor="text1"/>
          <w:sz w:val="22"/>
          <w:szCs w:val="22"/>
        </w:rPr>
        <w:t>to give</w:t>
      </w:r>
      <w:r w:rsidR="006C7713">
        <w:rPr>
          <w:bCs/>
          <w:color w:val="000000" w:themeColor="text1"/>
          <w:sz w:val="22"/>
          <w:szCs w:val="22"/>
        </w:rPr>
        <w:t xml:space="preserve"> </w:t>
      </w:r>
      <w:r w:rsidR="006537A3">
        <w:rPr>
          <w:bCs/>
          <w:color w:val="000000" w:themeColor="text1"/>
          <w:sz w:val="22"/>
          <w:szCs w:val="22"/>
        </w:rPr>
        <w:t xml:space="preserve">a more comprehensive steer in terms of uniforms </w:t>
      </w:r>
      <w:r w:rsidR="00D412EC">
        <w:rPr>
          <w:bCs/>
          <w:color w:val="000000" w:themeColor="text1"/>
          <w:sz w:val="22"/>
          <w:szCs w:val="22"/>
        </w:rPr>
        <w:t xml:space="preserve">for the start of the new term in August. </w:t>
      </w:r>
    </w:p>
    <w:p w14:paraId="71B9EAF2" w14:textId="4FD09B99" w:rsidR="00253901" w:rsidRDefault="00253901" w:rsidP="0034274F">
      <w:pPr>
        <w:pStyle w:val="ListParagraph"/>
        <w:numPr>
          <w:ilvl w:val="0"/>
          <w:numId w:val="5"/>
        </w:numPr>
        <w:rPr>
          <w:bCs/>
          <w:color w:val="000000" w:themeColor="text1"/>
          <w:sz w:val="22"/>
          <w:szCs w:val="22"/>
        </w:rPr>
      </w:pPr>
      <w:r>
        <w:rPr>
          <w:bCs/>
          <w:color w:val="000000" w:themeColor="text1"/>
          <w:sz w:val="22"/>
          <w:szCs w:val="22"/>
        </w:rPr>
        <w:t xml:space="preserve">There </w:t>
      </w:r>
      <w:r w:rsidR="002A124F">
        <w:rPr>
          <w:bCs/>
          <w:color w:val="000000" w:themeColor="text1"/>
          <w:sz w:val="22"/>
          <w:szCs w:val="22"/>
        </w:rPr>
        <w:t>is currently no intention to relax outdoor play as yet</w:t>
      </w:r>
      <w:r w:rsidR="00DC15AA">
        <w:rPr>
          <w:bCs/>
          <w:color w:val="000000" w:themeColor="text1"/>
          <w:sz w:val="22"/>
          <w:szCs w:val="22"/>
        </w:rPr>
        <w:t xml:space="preserve">. The playground is divided </w:t>
      </w:r>
      <w:r w:rsidR="004E4542">
        <w:rPr>
          <w:bCs/>
          <w:color w:val="000000" w:themeColor="text1"/>
          <w:sz w:val="22"/>
          <w:szCs w:val="22"/>
        </w:rPr>
        <w:t xml:space="preserve">into </w:t>
      </w:r>
      <w:r w:rsidR="00DC15AA">
        <w:rPr>
          <w:bCs/>
          <w:color w:val="000000" w:themeColor="text1"/>
          <w:sz w:val="22"/>
          <w:szCs w:val="22"/>
        </w:rPr>
        <w:t xml:space="preserve">zones </w:t>
      </w:r>
      <w:r w:rsidR="00E53C83">
        <w:rPr>
          <w:bCs/>
          <w:color w:val="000000" w:themeColor="text1"/>
          <w:sz w:val="22"/>
          <w:szCs w:val="22"/>
        </w:rPr>
        <w:t>and mixing will not be permitted until greater relaxation of COVID-19 restrictions.</w:t>
      </w:r>
    </w:p>
    <w:p w14:paraId="4D44D01B" w14:textId="557124C4" w:rsidR="0018045B" w:rsidRPr="00A43F0C" w:rsidRDefault="004008F9" w:rsidP="00783645">
      <w:pPr>
        <w:pStyle w:val="ListParagraph"/>
        <w:numPr>
          <w:ilvl w:val="0"/>
          <w:numId w:val="5"/>
        </w:numPr>
        <w:rPr>
          <w:bCs/>
          <w:color w:val="000000" w:themeColor="text1"/>
          <w:sz w:val="22"/>
          <w:szCs w:val="22"/>
        </w:rPr>
      </w:pPr>
      <w:r w:rsidRPr="00A43F0C">
        <w:rPr>
          <w:sz w:val="22"/>
          <w:szCs w:val="22"/>
        </w:rPr>
        <w:t xml:space="preserve">The Scottish National Assessments are due to </w:t>
      </w:r>
      <w:r w:rsidR="005C26BF" w:rsidRPr="00A43F0C">
        <w:rPr>
          <w:sz w:val="22"/>
          <w:szCs w:val="22"/>
        </w:rPr>
        <w:t xml:space="preserve">start </w:t>
      </w:r>
      <w:r w:rsidRPr="00A43F0C">
        <w:rPr>
          <w:sz w:val="22"/>
          <w:szCs w:val="22"/>
        </w:rPr>
        <w:t>tak</w:t>
      </w:r>
      <w:r w:rsidR="005C26BF" w:rsidRPr="00A43F0C">
        <w:rPr>
          <w:sz w:val="22"/>
          <w:szCs w:val="22"/>
        </w:rPr>
        <w:t xml:space="preserve">ing place </w:t>
      </w:r>
      <w:r w:rsidRPr="00A43F0C">
        <w:rPr>
          <w:sz w:val="22"/>
          <w:szCs w:val="22"/>
        </w:rPr>
        <w:t>next wee</w:t>
      </w:r>
      <w:r w:rsidR="0098706B" w:rsidRPr="00A43F0C">
        <w:rPr>
          <w:sz w:val="22"/>
          <w:szCs w:val="22"/>
        </w:rPr>
        <w:t xml:space="preserve">k. </w:t>
      </w:r>
      <w:r w:rsidR="00782B51" w:rsidRPr="00A43F0C">
        <w:rPr>
          <w:sz w:val="22"/>
          <w:szCs w:val="22"/>
        </w:rPr>
        <w:t xml:space="preserve">While </w:t>
      </w:r>
      <w:r w:rsidR="0098706B" w:rsidRPr="00A43F0C">
        <w:rPr>
          <w:sz w:val="22"/>
          <w:szCs w:val="22"/>
        </w:rPr>
        <w:t xml:space="preserve">SMPS’s aim of </w:t>
      </w:r>
      <w:r w:rsidR="00782B51" w:rsidRPr="00A43F0C">
        <w:rPr>
          <w:sz w:val="22"/>
          <w:szCs w:val="22"/>
        </w:rPr>
        <w:t xml:space="preserve">a </w:t>
      </w:r>
      <w:r w:rsidR="0098706B" w:rsidRPr="00A43F0C">
        <w:rPr>
          <w:sz w:val="22"/>
          <w:szCs w:val="22"/>
        </w:rPr>
        <w:t xml:space="preserve">95% attainment </w:t>
      </w:r>
      <w:r w:rsidR="00782B51" w:rsidRPr="00A43F0C">
        <w:rPr>
          <w:sz w:val="22"/>
          <w:szCs w:val="22"/>
        </w:rPr>
        <w:t>record remains,</w:t>
      </w:r>
      <w:r w:rsidR="00B86312" w:rsidRPr="00A43F0C">
        <w:rPr>
          <w:sz w:val="22"/>
          <w:szCs w:val="22"/>
        </w:rPr>
        <w:t xml:space="preserve"> the expectation is that this may have dropped due to the disruptions of </w:t>
      </w:r>
      <w:r w:rsidR="00A43F0C" w:rsidRPr="00A43F0C">
        <w:rPr>
          <w:sz w:val="22"/>
          <w:szCs w:val="22"/>
        </w:rPr>
        <w:t xml:space="preserve">national lockdowns. </w:t>
      </w:r>
    </w:p>
    <w:p w14:paraId="1C671DFA" w14:textId="55B8B80C" w:rsidR="004031CC" w:rsidRDefault="00935838" w:rsidP="00213E38">
      <w:pPr>
        <w:pStyle w:val="ListParagraph"/>
        <w:numPr>
          <w:ilvl w:val="0"/>
          <w:numId w:val="5"/>
        </w:numPr>
        <w:rPr>
          <w:bCs/>
          <w:color w:val="000000" w:themeColor="text1"/>
          <w:sz w:val="22"/>
          <w:szCs w:val="22"/>
        </w:rPr>
      </w:pPr>
      <w:r w:rsidRPr="004031CC">
        <w:rPr>
          <w:bCs/>
          <w:color w:val="000000" w:themeColor="text1"/>
          <w:sz w:val="22"/>
          <w:szCs w:val="22"/>
        </w:rPr>
        <w:t xml:space="preserve">Sports day </w:t>
      </w:r>
      <w:r w:rsidR="00B8286D" w:rsidRPr="004031CC">
        <w:rPr>
          <w:bCs/>
          <w:color w:val="000000" w:themeColor="text1"/>
          <w:sz w:val="22"/>
          <w:szCs w:val="22"/>
        </w:rPr>
        <w:t>provisions have been ongoing</w:t>
      </w:r>
      <w:r w:rsidR="004031CC" w:rsidRPr="004031CC">
        <w:rPr>
          <w:bCs/>
          <w:color w:val="000000" w:themeColor="text1"/>
          <w:sz w:val="22"/>
          <w:szCs w:val="22"/>
        </w:rPr>
        <w:t xml:space="preserve">; however, these remain </w:t>
      </w:r>
      <w:r w:rsidRPr="004031CC">
        <w:rPr>
          <w:bCs/>
          <w:color w:val="000000" w:themeColor="text1"/>
          <w:sz w:val="22"/>
          <w:szCs w:val="22"/>
        </w:rPr>
        <w:t>dependent on covid restrictions</w:t>
      </w:r>
      <w:r w:rsidR="004031CC" w:rsidRPr="004031CC">
        <w:rPr>
          <w:bCs/>
          <w:color w:val="000000" w:themeColor="text1"/>
          <w:sz w:val="22"/>
          <w:szCs w:val="22"/>
        </w:rPr>
        <w:t xml:space="preserve">. </w:t>
      </w:r>
    </w:p>
    <w:p w14:paraId="3CF3B8C4" w14:textId="77777777" w:rsidR="00D564AF" w:rsidRDefault="00D564AF" w:rsidP="00D564AF">
      <w:pPr>
        <w:rPr>
          <w:bCs/>
          <w:color w:val="000000" w:themeColor="text1"/>
          <w:sz w:val="22"/>
          <w:szCs w:val="22"/>
        </w:rPr>
      </w:pPr>
    </w:p>
    <w:p w14:paraId="41959BFB" w14:textId="08FE1A82" w:rsidR="00D564AF" w:rsidRDefault="00D564AF" w:rsidP="00D564AF">
      <w:pPr>
        <w:rPr>
          <w:bCs/>
          <w:color w:val="000000" w:themeColor="text1"/>
          <w:sz w:val="22"/>
          <w:szCs w:val="22"/>
        </w:rPr>
      </w:pPr>
      <w:r w:rsidRPr="00D564AF">
        <w:rPr>
          <w:bCs/>
          <w:color w:val="000000" w:themeColor="text1"/>
          <w:sz w:val="22"/>
          <w:szCs w:val="22"/>
        </w:rPr>
        <w:t>The floor was opened to general comment</w:t>
      </w:r>
      <w:r>
        <w:rPr>
          <w:bCs/>
          <w:color w:val="000000" w:themeColor="text1"/>
          <w:sz w:val="22"/>
          <w:szCs w:val="22"/>
        </w:rPr>
        <w:t xml:space="preserve"> with a question raised </w:t>
      </w:r>
      <w:r w:rsidR="00F2665B">
        <w:rPr>
          <w:bCs/>
          <w:color w:val="000000" w:themeColor="text1"/>
          <w:sz w:val="22"/>
          <w:szCs w:val="22"/>
        </w:rPr>
        <w:t>regarding the possible relaxation of outdoor play</w:t>
      </w:r>
      <w:r w:rsidR="001D0D8F">
        <w:rPr>
          <w:bCs/>
          <w:color w:val="000000" w:themeColor="text1"/>
          <w:sz w:val="22"/>
          <w:szCs w:val="22"/>
        </w:rPr>
        <w:t>:</w:t>
      </w:r>
    </w:p>
    <w:p w14:paraId="6838AFD6" w14:textId="63E06099" w:rsidR="00792DFB" w:rsidRPr="00541B62" w:rsidRDefault="00943A3F" w:rsidP="006C2699">
      <w:pPr>
        <w:pStyle w:val="ListParagraph"/>
        <w:numPr>
          <w:ilvl w:val="0"/>
          <w:numId w:val="5"/>
        </w:numPr>
        <w:rPr>
          <w:bCs/>
          <w:color w:val="000000" w:themeColor="text1"/>
          <w:sz w:val="22"/>
          <w:szCs w:val="22"/>
        </w:rPr>
      </w:pPr>
      <w:r w:rsidRPr="00541B62">
        <w:rPr>
          <w:bCs/>
          <w:color w:val="000000" w:themeColor="text1"/>
          <w:sz w:val="22"/>
          <w:szCs w:val="22"/>
        </w:rPr>
        <w:lastRenderedPageBreak/>
        <w:t>It was noted that t</w:t>
      </w:r>
      <w:r w:rsidR="001D0D8F" w:rsidRPr="00541B62">
        <w:rPr>
          <w:bCs/>
          <w:color w:val="000000" w:themeColor="text1"/>
          <w:sz w:val="22"/>
          <w:szCs w:val="22"/>
        </w:rPr>
        <w:t xml:space="preserve">here is no </w:t>
      </w:r>
      <w:r w:rsidR="00792DFB" w:rsidRPr="00541B62">
        <w:rPr>
          <w:bCs/>
          <w:color w:val="000000" w:themeColor="text1"/>
          <w:sz w:val="22"/>
          <w:szCs w:val="22"/>
        </w:rPr>
        <w:t xml:space="preserve">relaxation of outdoor play </w:t>
      </w:r>
      <w:r w:rsidR="006F02E9" w:rsidRPr="00541B62">
        <w:rPr>
          <w:bCs/>
          <w:color w:val="000000" w:themeColor="text1"/>
          <w:sz w:val="22"/>
          <w:szCs w:val="22"/>
        </w:rPr>
        <w:t>amongst different class bubbles</w:t>
      </w:r>
      <w:r w:rsidRPr="00541B62">
        <w:rPr>
          <w:bCs/>
          <w:color w:val="000000" w:themeColor="text1"/>
          <w:sz w:val="22"/>
          <w:szCs w:val="22"/>
        </w:rPr>
        <w:t>. The</w:t>
      </w:r>
      <w:r w:rsidR="00CC7122" w:rsidRPr="00541B62">
        <w:rPr>
          <w:bCs/>
          <w:color w:val="000000" w:themeColor="text1"/>
          <w:sz w:val="22"/>
          <w:szCs w:val="22"/>
        </w:rPr>
        <w:t xml:space="preserve">se restrictions continue to </w:t>
      </w:r>
      <w:r w:rsidR="00D013F3" w:rsidRPr="00541B62">
        <w:rPr>
          <w:bCs/>
          <w:color w:val="000000" w:themeColor="text1"/>
          <w:sz w:val="22"/>
          <w:szCs w:val="22"/>
        </w:rPr>
        <w:t>apply,</w:t>
      </w:r>
      <w:r w:rsidR="00CC7122" w:rsidRPr="00541B62">
        <w:rPr>
          <w:bCs/>
          <w:color w:val="000000" w:themeColor="text1"/>
          <w:sz w:val="22"/>
          <w:szCs w:val="22"/>
        </w:rPr>
        <w:t xml:space="preserve"> and the </w:t>
      </w:r>
      <w:r w:rsidR="00342318" w:rsidRPr="00541B62">
        <w:rPr>
          <w:bCs/>
          <w:color w:val="000000" w:themeColor="text1"/>
          <w:sz w:val="22"/>
          <w:szCs w:val="22"/>
        </w:rPr>
        <w:t xml:space="preserve">playground </w:t>
      </w:r>
      <w:r w:rsidR="00CC7122" w:rsidRPr="00541B62">
        <w:rPr>
          <w:bCs/>
          <w:color w:val="000000" w:themeColor="text1"/>
          <w:sz w:val="22"/>
          <w:szCs w:val="22"/>
        </w:rPr>
        <w:t xml:space="preserve">remains </w:t>
      </w:r>
      <w:r w:rsidR="00D43F2F" w:rsidRPr="00541B62">
        <w:rPr>
          <w:bCs/>
          <w:color w:val="000000" w:themeColor="text1"/>
          <w:sz w:val="22"/>
          <w:szCs w:val="22"/>
        </w:rPr>
        <w:t xml:space="preserve">divided into </w:t>
      </w:r>
      <w:r w:rsidR="00342318" w:rsidRPr="00541B62">
        <w:rPr>
          <w:bCs/>
          <w:color w:val="000000" w:themeColor="text1"/>
          <w:sz w:val="22"/>
          <w:szCs w:val="22"/>
        </w:rPr>
        <w:t>zones</w:t>
      </w:r>
      <w:r w:rsidR="00D43F2F" w:rsidRPr="00541B62">
        <w:rPr>
          <w:bCs/>
          <w:color w:val="000000" w:themeColor="text1"/>
          <w:sz w:val="22"/>
          <w:szCs w:val="22"/>
        </w:rPr>
        <w:t xml:space="preserve"> to limit interaction</w:t>
      </w:r>
      <w:r w:rsidR="00407699" w:rsidRPr="00541B62">
        <w:rPr>
          <w:bCs/>
          <w:color w:val="000000" w:themeColor="text1"/>
          <w:sz w:val="22"/>
          <w:szCs w:val="22"/>
        </w:rPr>
        <w:t xml:space="preserve"> outside of class bubbles</w:t>
      </w:r>
      <w:r w:rsidR="00401E09" w:rsidRPr="00541B62">
        <w:rPr>
          <w:bCs/>
          <w:color w:val="000000" w:themeColor="text1"/>
          <w:sz w:val="22"/>
          <w:szCs w:val="22"/>
        </w:rPr>
        <w:t xml:space="preserve"> with 1/3 of pupils outside, 1/3 having lunch and 1/3 in classrooms</w:t>
      </w:r>
      <w:r w:rsidR="00CC05F1">
        <w:rPr>
          <w:bCs/>
          <w:color w:val="000000" w:themeColor="text1"/>
          <w:sz w:val="22"/>
          <w:szCs w:val="22"/>
        </w:rPr>
        <w:t xml:space="preserve"> on a rotation</w:t>
      </w:r>
      <w:r w:rsidR="00541B62" w:rsidRPr="00541B62">
        <w:rPr>
          <w:bCs/>
          <w:color w:val="000000" w:themeColor="text1"/>
          <w:sz w:val="22"/>
          <w:szCs w:val="22"/>
        </w:rPr>
        <w:t xml:space="preserve">. </w:t>
      </w:r>
      <w:r w:rsidR="00D013F3" w:rsidRPr="00541B62">
        <w:rPr>
          <w:bCs/>
          <w:color w:val="000000" w:themeColor="text1"/>
          <w:sz w:val="22"/>
          <w:szCs w:val="22"/>
        </w:rPr>
        <w:t>It was stressed that there remains n</w:t>
      </w:r>
      <w:r w:rsidR="00342318" w:rsidRPr="00541B62">
        <w:rPr>
          <w:bCs/>
          <w:color w:val="000000" w:themeColor="text1"/>
          <w:sz w:val="22"/>
          <w:szCs w:val="22"/>
        </w:rPr>
        <w:t xml:space="preserve">o intention to mix </w:t>
      </w:r>
      <w:r w:rsidR="00460D09">
        <w:rPr>
          <w:bCs/>
          <w:color w:val="000000" w:themeColor="text1"/>
          <w:sz w:val="22"/>
          <w:szCs w:val="22"/>
        </w:rPr>
        <w:t xml:space="preserve">pupils </w:t>
      </w:r>
      <w:r w:rsidR="00FC299C">
        <w:rPr>
          <w:bCs/>
          <w:color w:val="000000" w:themeColor="text1"/>
          <w:sz w:val="22"/>
          <w:szCs w:val="22"/>
        </w:rPr>
        <w:t xml:space="preserve">at this time. </w:t>
      </w:r>
    </w:p>
    <w:p w14:paraId="052FBD83" w14:textId="7EBE6F0E" w:rsidR="00DE1D0C" w:rsidRDefault="008D713B" w:rsidP="00D45C9D">
      <w:pPr>
        <w:rPr>
          <w:sz w:val="22"/>
          <w:szCs w:val="22"/>
        </w:rPr>
      </w:pPr>
      <w:r w:rsidRPr="008D713B">
        <w:rPr>
          <w:sz w:val="22"/>
          <w:szCs w:val="22"/>
        </w:rPr>
        <w:t xml:space="preserve"> </w:t>
      </w:r>
    </w:p>
    <w:p w14:paraId="2458C612" w14:textId="01644E8F" w:rsidR="00577438" w:rsidRDefault="006D366F" w:rsidP="0034274F">
      <w:pPr>
        <w:rPr>
          <w:b/>
          <w:color w:val="000000" w:themeColor="text1"/>
          <w:sz w:val="22"/>
          <w:szCs w:val="22"/>
        </w:rPr>
      </w:pPr>
      <w:r>
        <w:rPr>
          <w:b/>
          <w:color w:val="000000" w:themeColor="text1"/>
          <w:sz w:val="22"/>
          <w:szCs w:val="22"/>
        </w:rPr>
        <w:t>PC v</w:t>
      </w:r>
      <w:r w:rsidR="002B45D6">
        <w:rPr>
          <w:b/>
          <w:color w:val="000000" w:themeColor="text1"/>
          <w:sz w:val="22"/>
          <w:szCs w:val="22"/>
        </w:rPr>
        <w:t>ote o</w:t>
      </w:r>
      <w:r w:rsidR="00336008">
        <w:rPr>
          <w:b/>
          <w:color w:val="000000" w:themeColor="text1"/>
          <w:sz w:val="22"/>
          <w:szCs w:val="22"/>
        </w:rPr>
        <w:t xml:space="preserve">n </w:t>
      </w:r>
      <w:r w:rsidR="00451429">
        <w:rPr>
          <w:b/>
          <w:color w:val="000000" w:themeColor="text1"/>
          <w:sz w:val="22"/>
          <w:szCs w:val="22"/>
        </w:rPr>
        <w:t xml:space="preserve">subsidising the </w:t>
      </w:r>
      <w:r w:rsidR="00336008">
        <w:rPr>
          <w:b/>
          <w:color w:val="000000" w:themeColor="text1"/>
          <w:sz w:val="22"/>
          <w:szCs w:val="22"/>
        </w:rPr>
        <w:t xml:space="preserve">school’s </w:t>
      </w:r>
      <w:r w:rsidR="00CE2DA7">
        <w:rPr>
          <w:b/>
          <w:color w:val="000000" w:themeColor="text1"/>
          <w:sz w:val="22"/>
          <w:szCs w:val="22"/>
        </w:rPr>
        <w:t>refund</w:t>
      </w:r>
      <w:r w:rsidR="004A67A5">
        <w:rPr>
          <w:b/>
          <w:color w:val="000000" w:themeColor="text1"/>
          <w:sz w:val="22"/>
          <w:szCs w:val="22"/>
        </w:rPr>
        <w:t xml:space="preserve"> following their change of house </w:t>
      </w:r>
      <w:r w:rsidR="00772C09">
        <w:rPr>
          <w:b/>
          <w:color w:val="000000" w:themeColor="text1"/>
          <w:sz w:val="22"/>
          <w:szCs w:val="22"/>
        </w:rPr>
        <w:t>colours.</w:t>
      </w:r>
    </w:p>
    <w:p w14:paraId="0C2EF8BA" w14:textId="475306DF" w:rsidR="00487986" w:rsidRPr="00351A9A" w:rsidRDefault="00E96ED6" w:rsidP="00351A9A">
      <w:pPr>
        <w:pStyle w:val="ListParagraph"/>
        <w:numPr>
          <w:ilvl w:val="0"/>
          <w:numId w:val="6"/>
        </w:numPr>
        <w:rPr>
          <w:color w:val="000000" w:themeColor="text1"/>
          <w:sz w:val="22"/>
          <w:szCs w:val="22"/>
        </w:rPr>
      </w:pPr>
      <w:r w:rsidRPr="00254C95">
        <w:rPr>
          <w:sz w:val="22"/>
          <w:szCs w:val="22"/>
        </w:rPr>
        <w:t>T</w:t>
      </w:r>
      <w:r w:rsidR="00E536B8" w:rsidRPr="00254C95">
        <w:rPr>
          <w:sz w:val="22"/>
          <w:szCs w:val="22"/>
        </w:rPr>
        <w:t xml:space="preserve">he school </w:t>
      </w:r>
      <w:r w:rsidRPr="00254C95">
        <w:rPr>
          <w:sz w:val="22"/>
          <w:szCs w:val="22"/>
        </w:rPr>
        <w:t>changed</w:t>
      </w:r>
      <w:r w:rsidR="00E536B8" w:rsidRPr="00254C95">
        <w:rPr>
          <w:sz w:val="22"/>
          <w:szCs w:val="22"/>
        </w:rPr>
        <w:t xml:space="preserve"> the Hermitage house colour from blue to purple to distinguish house colours from the standard school blue colour.</w:t>
      </w:r>
      <w:r w:rsidR="00D21985" w:rsidRPr="00254C95">
        <w:rPr>
          <w:sz w:val="22"/>
          <w:szCs w:val="22"/>
        </w:rPr>
        <w:t xml:space="preserve"> </w:t>
      </w:r>
      <w:r w:rsidR="00024235" w:rsidRPr="00254C95">
        <w:rPr>
          <w:sz w:val="22"/>
          <w:szCs w:val="22"/>
        </w:rPr>
        <w:t>However, the</w:t>
      </w:r>
      <w:r w:rsidR="007E7329" w:rsidRPr="00254C95">
        <w:rPr>
          <w:sz w:val="22"/>
          <w:szCs w:val="22"/>
        </w:rPr>
        <w:t xml:space="preserve"> school</w:t>
      </w:r>
      <w:r w:rsidR="00E536B8" w:rsidRPr="00254C95">
        <w:rPr>
          <w:sz w:val="22"/>
          <w:szCs w:val="22"/>
        </w:rPr>
        <w:t xml:space="preserve"> sold 25 blue house hoodies and </w:t>
      </w:r>
      <w:r w:rsidR="00D66EB4" w:rsidRPr="00254C95">
        <w:rPr>
          <w:sz w:val="22"/>
          <w:szCs w:val="22"/>
        </w:rPr>
        <w:t>requested up to £474</w:t>
      </w:r>
      <w:r w:rsidR="00E536B8" w:rsidRPr="00254C95">
        <w:rPr>
          <w:sz w:val="22"/>
          <w:szCs w:val="22"/>
        </w:rPr>
        <w:t xml:space="preserve"> from the PC to buy replacement purple </w:t>
      </w:r>
      <w:r w:rsidR="00D66EB4" w:rsidRPr="00254C95">
        <w:rPr>
          <w:sz w:val="22"/>
          <w:szCs w:val="22"/>
        </w:rPr>
        <w:t>hoodies</w:t>
      </w:r>
      <w:r w:rsidR="00E536B8" w:rsidRPr="00254C95">
        <w:rPr>
          <w:sz w:val="22"/>
          <w:szCs w:val="22"/>
        </w:rPr>
        <w:t xml:space="preserve"> for families who </w:t>
      </w:r>
      <w:r w:rsidR="00254C95">
        <w:rPr>
          <w:sz w:val="22"/>
          <w:szCs w:val="22"/>
        </w:rPr>
        <w:t>had</w:t>
      </w:r>
      <w:r w:rsidR="00E536B8" w:rsidRPr="00254C95">
        <w:rPr>
          <w:sz w:val="22"/>
          <w:szCs w:val="22"/>
        </w:rPr>
        <w:t xml:space="preserve"> just bought the blue ones</w:t>
      </w:r>
      <w:r w:rsidR="00D932DD" w:rsidRPr="00254C95">
        <w:rPr>
          <w:sz w:val="22"/>
          <w:szCs w:val="22"/>
        </w:rPr>
        <w:t xml:space="preserve">. </w:t>
      </w:r>
      <w:r w:rsidR="00351A9A">
        <w:rPr>
          <w:sz w:val="22"/>
          <w:szCs w:val="22"/>
        </w:rPr>
        <w:t>The v</w:t>
      </w:r>
      <w:r w:rsidR="00487986" w:rsidRPr="00351A9A">
        <w:rPr>
          <w:sz w:val="22"/>
          <w:szCs w:val="22"/>
        </w:rPr>
        <w:t xml:space="preserve">ote </w:t>
      </w:r>
      <w:r w:rsidR="00351A9A">
        <w:rPr>
          <w:sz w:val="22"/>
          <w:szCs w:val="22"/>
        </w:rPr>
        <w:t xml:space="preserve">was </w:t>
      </w:r>
      <w:r w:rsidR="00487986" w:rsidRPr="00351A9A">
        <w:rPr>
          <w:sz w:val="22"/>
          <w:szCs w:val="22"/>
        </w:rPr>
        <w:t>approved</w:t>
      </w:r>
      <w:r w:rsidR="00521F0A" w:rsidRPr="00351A9A">
        <w:rPr>
          <w:sz w:val="22"/>
          <w:szCs w:val="22"/>
        </w:rPr>
        <w:t xml:space="preserve">. </w:t>
      </w:r>
    </w:p>
    <w:p w14:paraId="13025BFD" w14:textId="77777777" w:rsidR="00E536B8" w:rsidRPr="00E536B8" w:rsidRDefault="00E536B8" w:rsidP="00E536B8">
      <w:pPr>
        <w:rPr>
          <w:sz w:val="22"/>
          <w:szCs w:val="22"/>
        </w:rPr>
      </w:pPr>
    </w:p>
    <w:p w14:paraId="2458C61E" w14:textId="77777777" w:rsidR="00ED4C1A" w:rsidRDefault="00651E29" w:rsidP="0034274F">
      <w:pPr>
        <w:rPr>
          <w:b/>
          <w:color w:val="000000" w:themeColor="text1"/>
          <w:sz w:val="22"/>
          <w:szCs w:val="22"/>
        </w:rPr>
      </w:pPr>
      <w:r w:rsidRPr="00CA3661">
        <w:rPr>
          <w:b/>
          <w:color w:val="000000" w:themeColor="text1"/>
          <w:sz w:val="22"/>
          <w:szCs w:val="22"/>
        </w:rPr>
        <w:t>AOB</w:t>
      </w:r>
    </w:p>
    <w:p w14:paraId="2458C61F" w14:textId="51671583" w:rsidR="00434E8B" w:rsidRPr="002B7D3D" w:rsidRDefault="00C57D8D" w:rsidP="002B7D3D">
      <w:pPr>
        <w:rPr>
          <w:sz w:val="22"/>
          <w:szCs w:val="22"/>
        </w:rPr>
      </w:pPr>
      <w:r w:rsidRPr="002B7D3D">
        <w:rPr>
          <w:bCs/>
          <w:color w:val="000000" w:themeColor="text1"/>
          <w:sz w:val="22"/>
          <w:szCs w:val="22"/>
        </w:rPr>
        <w:t xml:space="preserve">Clubs gave a verbal update on </w:t>
      </w:r>
      <w:r w:rsidR="00142B68">
        <w:rPr>
          <w:bCs/>
          <w:color w:val="000000" w:themeColor="text1"/>
          <w:sz w:val="22"/>
          <w:szCs w:val="22"/>
        </w:rPr>
        <w:t xml:space="preserve">the </w:t>
      </w:r>
      <w:r w:rsidRPr="002B7D3D">
        <w:rPr>
          <w:bCs/>
          <w:color w:val="000000" w:themeColor="text1"/>
          <w:sz w:val="22"/>
          <w:szCs w:val="22"/>
        </w:rPr>
        <w:t>possible re</w:t>
      </w:r>
      <w:r w:rsidR="00933C95" w:rsidRPr="002B7D3D">
        <w:rPr>
          <w:bCs/>
          <w:color w:val="000000" w:themeColor="text1"/>
          <w:sz w:val="22"/>
          <w:szCs w:val="22"/>
        </w:rPr>
        <w:t>start</w:t>
      </w:r>
      <w:r w:rsidR="00142B68">
        <w:rPr>
          <w:bCs/>
          <w:color w:val="000000" w:themeColor="text1"/>
          <w:sz w:val="22"/>
          <w:szCs w:val="22"/>
        </w:rPr>
        <w:t xml:space="preserve"> </w:t>
      </w:r>
      <w:r w:rsidR="00933C95" w:rsidRPr="002B7D3D">
        <w:rPr>
          <w:bCs/>
          <w:color w:val="000000" w:themeColor="text1"/>
          <w:sz w:val="22"/>
          <w:szCs w:val="22"/>
        </w:rPr>
        <w:t>of clubs</w:t>
      </w:r>
      <w:r w:rsidR="002B7D3D">
        <w:rPr>
          <w:bCs/>
          <w:color w:val="000000" w:themeColor="text1"/>
          <w:sz w:val="22"/>
          <w:szCs w:val="22"/>
        </w:rPr>
        <w:t>:</w:t>
      </w:r>
    </w:p>
    <w:p w14:paraId="77F7F61C" w14:textId="4C7BA8FC" w:rsidR="00D80D56" w:rsidRPr="00D80D56" w:rsidRDefault="009A7BE1" w:rsidP="0034274F">
      <w:pPr>
        <w:pStyle w:val="ListParagraph"/>
        <w:numPr>
          <w:ilvl w:val="0"/>
          <w:numId w:val="9"/>
        </w:numPr>
        <w:rPr>
          <w:sz w:val="22"/>
          <w:szCs w:val="22"/>
        </w:rPr>
      </w:pPr>
      <w:r>
        <w:rPr>
          <w:bCs/>
          <w:color w:val="000000" w:themeColor="text1"/>
          <w:sz w:val="22"/>
          <w:szCs w:val="22"/>
        </w:rPr>
        <w:t>The s</w:t>
      </w:r>
      <w:r w:rsidR="000979C5">
        <w:rPr>
          <w:bCs/>
          <w:color w:val="000000" w:themeColor="text1"/>
          <w:sz w:val="22"/>
          <w:szCs w:val="22"/>
        </w:rPr>
        <w:t xml:space="preserve">ki club </w:t>
      </w:r>
      <w:r>
        <w:rPr>
          <w:bCs/>
          <w:color w:val="000000" w:themeColor="text1"/>
          <w:sz w:val="22"/>
          <w:szCs w:val="22"/>
        </w:rPr>
        <w:t xml:space="preserve">will be offering slots </w:t>
      </w:r>
      <w:r w:rsidR="00D80D56">
        <w:rPr>
          <w:bCs/>
          <w:color w:val="000000" w:themeColor="text1"/>
          <w:sz w:val="22"/>
          <w:szCs w:val="22"/>
        </w:rPr>
        <w:t>for 6-7 weeks</w:t>
      </w:r>
      <w:r w:rsidR="00A97FDE">
        <w:rPr>
          <w:bCs/>
          <w:color w:val="000000" w:themeColor="text1"/>
          <w:sz w:val="22"/>
          <w:szCs w:val="22"/>
        </w:rPr>
        <w:t xml:space="preserve"> up to the summer holidays. </w:t>
      </w:r>
    </w:p>
    <w:p w14:paraId="3CD50244" w14:textId="12969815" w:rsidR="00D715F7" w:rsidRPr="00D715F7" w:rsidRDefault="00D715F7" w:rsidP="00D715F7">
      <w:pPr>
        <w:pStyle w:val="ListParagraph"/>
        <w:numPr>
          <w:ilvl w:val="0"/>
          <w:numId w:val="9"/>
        </w:numPr>
        <w:rPr>
          <w:sz w:val="22"/>
          <w:szCs w:val="22"/>
        </w:rPr>
      </w:pPr>
      <w:r w:rsidRPr="00D715F7">
        <w:rPr>
          <w:sz w:val="22"/>
          <w:szCs w:val="22"/>
        </w:rPr>
        <w:t xml:space="preserve">Plans are currently underway for a mandatory meeting of PC Club convenors to plan for a return to face to face clubs in </w:t>
      </w:r>
      <w:r w:rsidR="003475C6">
        <w:rPr>
          <w:sz w:val="22"/>
          <w:szCs w:val="22"/>
        </w:rPr>
        <w:t xml:space="preserve">the </w:t>
      </w:r>
      <w:r w:rsidRPr="00D715F7">
        <w:rPr>
          <w:sz w:val="22"/>
          <w:szCs w:val="22"/>
        </w:rPr>
        <w:t>2021/2022 school year to discuss risk assessments, training and Test &amp; Protect obligations</w:t>
      </w:r>
      <w:r>
        <w:rPr>
          <w:sz w:val="22"/>
          <w:szCs w:val="22"/>
        </w:rPr>
        <w:t xml:space="preserve">. </w:t>
      </w:r>
    </w:p>
    <w:p w14:paraId="754E6FF8" w14:textId="338569A2" w:rsidR="00067510" w:rsidRPr="00F82D35" w:rsidRDefault="00067510" w:rsidP="0034274F">
      <w:pPr>
        <w:pStyle w:val="ListParagraph"/>
        <w:numPr>
          <w:ilvl w:val="0"/>
          <w:numId w:val="9"/>
        </w:numPr>
        <w:rPr>
          <w:sz w:val="22"/>
          <w:szCs w:val="22"/>
        </w:rPr>
      </w:pPr>
      <w:r>
        <w:rPr>
          <w:bCs/>
          <w:color w:val="000000" w:themeColor="text1"/>
          <w:sz w:val="22"/>
          <w:szCs w:val="22"/>
        </w:rPr>
        <w:t xml:space="preserve">New club </w:t>
      </w:r>
      <w:r w:rsidR="00C2451D">
        <w:rPr>
          <w:bCs/>
          <w:color w:val="000000" w:themeColor="text1"/>
          <w:sz w:val="22"/>
          <w:szCs w:val="22"/>
        </w:rPr>
        <w:t>convener</w:t>
      </w:r>
      <w:r w:rsidR="003A4F92">
        <w:rPr>
          <w:bCs/>
          <w:color w:val="000000" w:themeColor="text1"/>
          <w:sz w:val="22"/>
          <w:szCs w:val="22"/>
        </w:rPr>
        <w:t xml:space="preserve">s are </w:t>
      </w:r>
      <w:r w:rsidR="00934BED">
        <w:rPr>
          <w:bCs/>
          <w:color w:val="000000" w:themeColor="text1"/>
          <w:sz w:val="22"/>
          <w:szCs w:val="22"/>
        </w:rPr>
        <w:t xml:space="preserve">required </w:t>
      </w:r>
      <w:r>
        <w:rPr>
          <w:bCs/>
          <w:color w:val="000000" w:themeColor="text1"/>
          <w:sz w:val="22"/>
          <w:szCs w:val="22"/>
        </w:rPr>
        <w:t xml:space="preserve">for </w:t>
      </w:r>
      <w:r w:rsidR="00934BED">
        <w:rPr>
          <w:bCs/>
          <w:color w:val="000000" w:themeColor="text1"/>
          <w:sz w:val="22"/>
          <w:szCs w:val="22"/>
        </w:rPr>
        <w:t xml:space="preserve">the </w:t>
      </w:r>
      <w:r>
        <w:rPr>
          <w:bCs/>
          <w:color w:val="000000" w:themeColor="text1"/>
          <w:sz w:val="22"/>
          <w:szCs w:val="22"/>
        </w:rPr>
        <w:t>Deanbank choir</w:t>
      </w:r>
      <w:r w:rsidR="00934BED">
        <w:rPr>
          <w:bCs/>
          <w:color w:val="000000" w:themeColor="text1"/>
          <w:sz w:val="22"/>
          <w:szCs w:val="22"/>
        </w:rPr>
        <w:t xml:space="preserve">, </w:t>
      </w:r>
      <w:r w:rsidR="00315AD0">
        <w:rPr>
          <w:bCs/>
          <w:color w:val="000000" w:themeColor="text1"/>
          <w:sz w:val="22"/>
          <w:szCs w:val="22"/>
        </w:rPr>
        <w:t xml:space="preserve">Spanish </w:t>
      </w:r>
      <w:r w:rsidR="00934BED">
        <w:rPr>
          <w:bCs/>
          <w:color w:val="000000" w:themeColor="text1"/>
          <w:sz w:val="22"/>
          <w:szCs w:val="22"/>
        </w:rPr>
        <w:t xml:space="preserve">club </w:t>
      </w:r>
      <w:r w:rsidR="00315AD0">
        <w:rPr>
          <w:bCs/>
          <w:color w:val="000000" w:themeColor="text1"/>
          <w:sz w:val="22"/>
          <w:szCs w:val="22"/>
        </w:rPr>
        <w:t>and gym club</w:t>
      </w:r>
      <w:r w:rsidR="00D6507C">
        <w:rPr>
          <w:bCs/>
          <w:color w:val="000000" w:themeColor="text1"/>
          <w:sz w:val="22"/>
          <w:szCs w:val="22"/>
        </w:rPr>
        <w:t xml:space="preserve">. </w:t>
      </w:r>
    </w:p>
    <w:p w14:paraId="43189CF5" w14:textId="2E1D810B" w:rsidR="00977831" w:rsidRPr="00977831" w:rsidRDefault="00F4495F" w:rsidP="00977831">
      <w:pPr>
        <w:rPr>
          <w:sz w:val="22"/>
          <w:szCs w:val="22"/>
        </w:rPr>
      </w:pPr>
      <w:r>
        <w:rPr>
          <w:bCs/>
          <w:color w:val="000000" w:themeColor="text1"/>
          <w:sz w:val="22"/>
          <w:szCs w:val="22"/>
        </w:rPr>
        <w:t xml:space="preserve">Edinburgh Council’s </w:t>
      </w:r>
      <w:r w:rsidR="00977831">
        <w:rPr>
          <w:bCs/>
          <w:color w:val="000000" w:themeColor="text1"/>
          <w:sz w:val="22"/>
          <w:szCs w:val="22"/>
        </w:rPr>
        <w:t>Active Schools</w:t>
      </w:r>
      <w:r w:rsidR="00D368EE">
        <w:rPr>
          <w:bCs/>
          <w:color w:val="000000" w:themeColor="text1"/>
          <w:sz w:val="22"/>
          <w:szCs w:val="22"/>
        </w:rPr>
        <w:t>:</w:t>
      </w:r>
    </w:p>
    <w:p w14:paraId="187C1FD0" w14:textId="3389AF16" w:rsidR="00F82D35" w:rsidRPr="00077372" w:rsidRDefault="00F82D35" w:rsidP="0034274F">
      <w:pPr>
        <w:pStyle w:val="ListParagraph"/>
        <w:numPr>
          <w:ilvl w:val="0"/>
          <w:numId w:val="9"/>
        </w:numPr>
        <w:rPr>
          <w:sz w:val="22"/>
          <w:szCs w:val="22"/>
        </w:rPr>
      </w:pPr>
      <w:r>
        <w:rPr>
          <w:bCs/>
          <w:color w:val="000000" w:themeColor="text1"/>
          <w:sz w:val="22"/>
          <w:szCs w:val="22"/>
        </w:rPr>
        <w:t xml:space="preserve">Active </w:t>
      </w:r>
      <w:r w:rsidR="00912F80">
        <w:rPr>
          <w:bCs/>
          <w:color w:val="000000" w:themeColor="text1"/>
          <w:sz w:val="22"/>
          <w:szCs w:val="22"/>
        </w:rPr>
        <w:t>S</w:t>
      </w:r>
      <w:r>
        <w:rPr>
          <w:bCs/>
          <w:color w:val="000000" w:themeColor="text1"/>
          <w:sz w:val="22"/>
          <w:szCs w:val="22"/>
        </w:rPr>
        <w:t xml:space="preserve">chools </w:t>
      </w:r>
      <w:r w:rsidR="00912F80">
        <w:rPr>
          <w:bCs/>
          <w:color w:val="000000" w:themeColor="text1"/>
          <w:sz w:val="22"/>
          <w:szCs w:val="22"/>
        </w:rPr>
        <w:t xml:space="preserve">are keen </w:t>
      </w:r>
      <w:r w:rsidR="00977831">
        <w:rPr>
          <w:bCs/>
          <w:color w:val="000000" w:themeColor="text1"/>
          <w:sz w:val="22"/>
          <w:szCs w:val="22"/>
        </w:rPr>
        <w:t xml:space="preserve">to </w:t>
      </w:r>
      <w:r>
        <w:rPr>
          <w:bCs/>
          <w:color w:val="000000" w:themeColor="text1"/>
          <w:sz w:val="22"/>
          <w:szCs w:val="22"/>
        </w:rPr>
        <w:t xml:space="preserve">start clubs </w:t>
      </w:r>
      <w:r w:rsidR="00D22FDC">
        <w:rPr>
          <w:bCs/>
          <w:color w:val="000000" w:themeColor="text1"/>
          <w:sz w:val="22"/>
          <w:szCs w:val="22"/>
        </w:rPr>
        <w:t>and it was asked if the school could provide support for this</w:t>
      </w:r>
      <w:r w:rsidR="00077372">
        <w:rPr>
          <w:bCs/>
          <w:color w:val="000000" w:themeColor="text1"/>
          <w:sz w:val="22"/>
          <w:szCs w:val="22"/>
        </w:rPr>
        <w:t xml:space="preserve">. </w:t>
      </w:r>
    </w:p>
    <w:p w14:paraId="7C5DA392" w14:textId="412C9988" w:rsidR="00AB679B" w:rsidRPr="00AB679B" w:rsidRDefault="00181F40" w:rsidP="0034274F">
      <w:pPr>
        <w:pStyle w:val="ListParagraph"/>
        <w:numPr>
          <w:ilvl w:val="0"/>
          <w:numId w:val="9"/>
        </w:numPr>
        <w:rPr>
          <w:sz w:val="22"/>
          <w:szCs w:val="22"/>
        </w:rPr>
      </w:pPr>
      <w:r>
        <w:rPr>
          <w:bCs/>
          <w:color w:val="000000" w:themeColor="text1"/>
          <w:sz w:val="22"/>
          <w:szCs w:val="22"/>
        </w:rPr>
        <w:t xml:space="preserve">Currently the support the school can give is limited </w:t>
      </w:r>
      <w:r w:rsidR="004646A4">
        <w:rPr>
          <w:bCs/>
          <w:color w:val="000000" w:themeColor="text1"/>
          <w:sz w:val="22"/>
          <w:szCs w:val="22"/>
        </w:rPr>
        <w:t xml:space="preserve">given the gym is </w:t>
      </w:r>
      <w:r w:rsidR="005D27AB">
        <w:rPr>
          <w:bCs/>
          <w:color w:val="000000" w:themeColor="text1"/>
          <w:sz w:val="22"/>
          <w:szCs w:val="22"/>
        </w:rPr>
        <w:t xml:space="preserve">currently </w:t>
      </w:r>
      <w:r w:rsidR="004646A4">
        <w:rPr>
          <w:bCs/>
          <w:color w:val="000000" w:themeColor="text1"/>
          <w:sz w:val="22"/>
          <w:szCs w:val="22"/>
        </w:rPr>
        <w:t xml:space="preserve">in use </w:t>
      </w:r>
      <w:r w:rsidR="005D27AB">
        <w:rPr>
          <w:bCs/>
          <w:color w:val="000000" w:themeColor="text1"/>
          <w:sz w:val="22"/>
          <w:szCs w:val="22"/>
        </w:rPr>
        <w:t>as a classroom</w:t>
      </w:r>
      <w:r w:rsidR="00AB679B">
        <w:rPr>
          <w:bCs/>
          <w:color w:val="000000" w:themeColor="text1"/>
          <w:sz w:val="22"/>
          <w:szCs w:val="22"/>
        </w:rPr>
        <w:t>, to allow for COVID-19 restrictions</w:t>
      </w:r>
      <w:r w:rsidR="00B759BA">
        <w:rPr>
          <w:bCs/>
          <w:color w:val="000000" w:themeColor="text1"/>
          <w:sz w:val="22"/>
          <w:szCs w:val="22"/>
        </w:rPr>
        <w:t xml:space="preserve">, and indoor spaces </w:t>
      </w:r>
      <w:r w:rsidR="002C5BB5">
        <w:rPr>
          <w:bCs/>
          <w:color w:val="000000" w:themeColor="text1"/>
          <w:sz w:val="22"/>
          <w:szCs w:val="22"/>
        </w:rPr>
        <w:t>must be vacated by 4:30pm. These restrictions are the result of COVID-19</w:t>
      </w:r>
      <w:r w:rsidR="002C5BB5" w:rsidRPr="002C5BB5">
        <w:rPr>
          <w:bCs/>
          <w:color w:val="000000" w:themeColor="text1"/>
          <w:sz w:val="22"/>
          <w:szCs w:val="22"/>
        </w:rPr>
        <w:t xml:space="preserve"> </w:t>
      </w:r>
      <w:r w:rsidR="002C5BB5">
        <w:rPr>
          <w:bCs/>
          <w:color w:val="000000" w:themeColor="text1"/>
          <w:sz w:val="22"/>
          <w:szCs w:val="22"/>
        </w:rPr>
        <w:t xml:space="preserve">controls; however, with the predicted increased </w:t>
      </w:r>
      <w:r w:rsidR="00F3257F">
        <w:rPr>
          <w:bCs/>
          <w:color w:val="000000" w:themeColor="text1"/>
          <w:sz w:val="22"/>
          <w:szCs w:val="22"/>
        </w:rPr>
        <w:t xml:space="preserve">intake for the upcoming academic year, space restrictions may </w:t>
      </w:r>
      <w:r w:rsidR="00491357">
        <w:rPr>
          <w:bCs/>
          <w:color w:val="000000" w:themeColor="text1"/>
          <w:sz w:val="22"/>
          <w:szCs w:val="22"/>
        </w:rPr>
        <w:t xml:space="preserve">limit further support. </w:t>
      </w:r>
    </w:p>
    <w:p w14:paraId="6FC7A7AF" w14:textId="12904FAF" w:rsidR="00077372" w:rsidRPr="00A14EDB" w:rsidRDefault="00B77067" w:rsidP="0034274F">
      <w:pPr>
        <w:pStyle w:val="ListParagraph"/>
        <w:numPr>
          <w:ilvl w:val="0"/>
          <w:numId w:val="9"/>
        </w:numPr>
        <w:rPr>
          <w:sz w:val="22"/>
          <w:szCs w:val="22"/>
        </w:rPr>
      </w:pPr>
      <w:r>
        <w:rPr>
          <w:bCs/>
          <w:color w:val="000000" w:themeColor="text1"/>
          <w:sz w:val="22"/>
          <w:szCs w:val="22"/>
        </w:rPr>
        <w:t xml:space="preserve">It was stressed the </w:t>
      </w:r>
      <w:r w:rsidR="00A14EDB">
        <w:rPr>
          <w:bCs/>
          <w:color w:val="000000" w:themeColor="text1"/>
          <w:sz w:val="22"/>
          <w:szCs w:val="22"/>
        </w:rPr>
        <w:t xml:space="preserve">PC clubs </w:t>
      </w:r>
      <w:r>
        <w:rPr>
          <w:bCs/>
          <w:color w:val="000000" w:themeColor="text1"/>
          <w:sz w:val="22"/>
          <w:szCs w:val="22"/>
        </w:rPr>
        <w:t xml:space="preserve">sub-group </w:t>
      </w:r>
      <w:r w:rsidR="00A14EDB">
        <w:rPr>
          <w:bCs/>
          <w:color w:val="000000" w:themeColor="text1"/>
          <w:sz w:val="22"/>
          <w:szCs w:val="22"/>
        </w:rPr>
        <w:t xml:space="preserve">need to be </w:t>
      </w:r>
      <w:r>
        <w:rPr>
          <w:bCs/>
          <w:color w:val="000000" w:themeColor="text1"/>
          <w:sz w:val="22"/>
          <w:szCs w:val="22"/>
        </w:rPr>
        <w:t xml:space="preserve">kept </w:t>
      </w:r>
      <w:r w:rsidR="00A14EDB">
        <w:rPr>
          <w:bCs/>
          <w:color w:val="000000" w:themeColor="text1"/>
          <w:sz w:val="22"/>
          <w:szCs w:val="22"/>
        </w:rPr>
        <w:t xml:space="preserve">in the loop </w:t>
      </w:r>
      <w:r w:rsidR="00650311">
        <w:rPr>
          <w:bCs/>
          <w:color w:val="000000" w:themeColor="text1"/>
          <w:sz w:val="22"/>
          <w:szCs w:val="22"/>
        </w:rPr>
        <w:t xml:space="preserve">regrading </w:t>
      </w:r>
      <w:r w:rsidR="00FB0B54">
        <w:rPr>
          <w:bCs/>
          <w:color w:val="000000" w:themeColor="text1"/>
          <w:sz w:val="22"/>
          <w:szCs w:val="22"/>
        </w:rPr>
        <w:t>provisions around A</w:t>
      </w:r>
      <w:r w:rsidR="00A14EDB">
        <w:rPr>
          <w:bCs/>
          <w:color w:val="000000" w:themeColor="text1"/>
          <w:sz w:val="22"/>
          <w:szCs w:val="22"/>
        </w:rPr>
        <w:t xml:space="preserve">ctive </w:t>
      </w:r>
      <w:r w:rsidR="00FB0B54">
        <w:rPr>
          <w:bCs/>
          <w:color w:val="000000" w:themeColor="text1"/>
          <w:sz w:val="22"/>
          <w:szCs w:val="22"/>
        </w:rPr>
        <w:t>S</w:t>
      </w:r>
      <w:r w:rsidR="00A14EDB">
        <w:rPr>
          <w:bCs/>
          <w:color w:val="000000" w:themeColor="text1"/>
          <w:sz w:val="22"/>
          <w:szCs w:val="22"/>
        </w:rPr>
        <w:t xml:space="preserve">chools </w:t>
      </w:r>
      <w:r w:rsidR="00FB0B54">
        <w:rPr>
          <w:bCs/>
          <w:color w:val="000000" w:themeColor="text1"/>
          <w:sz w:val="22"/>
          <w:szCs w:val="22"/>
        </w:rPr>
        <w:t xml:space="preserve">given </w:t>
      </w:r>
      <w:r w:rsidR="00E83170">
        <w:rPr>
          <w:bCs/>
          <w:color w:val="000000" w:themeColor="text1"/>
          <w:sz w:val="22"/>
          <w:szCs w:val="22"/>
        </w:rPr>
        <w:t xml:space="preserve">the PC clubs are also </w:t>
      </w:r>
      <w:r w:rsidR="00325087">
        <w:rPr>
          <w:bCs/>
          <w:color w:val="000000" w:themeColor="text1"/>
          <w:sz w:val="22"/>
          <w:szCs w:val="22"/>
        </w:rPr>
        <w:t>stakeholders</w:t>
      </w:r>
      <w:r w:rsidR="00E83170">
        <w:rPr>
          <w:bCs/>
          <w:color w:val="000000" w:themeColor="text1"/>
          <w:sz w:val="22"/>
          <w:szCs w:val="22"/>
        </w:rPr>
        <w:t xml:space="preserve"> in being allotted possible school provision</w:t>
      </w:r>
      <w:r w:rsidR="00325087">
        <w:rPr>
          <w:bCs/>
          <w:color w:val="000000" w:themeColor="text1"/>
          <w:sz w:val="22"/>
          <w:szCs w:val="22"/>
        </w:rPr>
        <w:t>.</w:t>
      </w:r>
    </w:p>
    <w:p w14:paraId="19720CFA" w14:textId="77777777" w:rsidR="009F613C" w:rsidRDefault="009F613C" w:rsidP="0034274F">
      <w:pPr>
        <w:spacing w:after="0"/>
        <w:rPr>
          <w:color w:val="000000" w:themeColor="text1"/>
          <w:sz w:val="22"/>
          <w:szCs w:val="22"/>
        </w:rPr>
      </w:pPr>
    </w:p>
    <w:p w14:paraId="2458C621" w14:textId="7D21EC45" w:rsidR="00E85075" w:rsidRPr="00CA3661" w:rsidRDefault="001D52C3" w:rsidP="0034274F">
      <w:pPr>
        <w:spacing w:after="0"/>
        <w:rPr>
          <w:color w:val="000000" w:themeColor="text1"/>
          <w:sz w:val="22"/>
          <w:szCs w:val="22"/>
        </w:rPr>
      </w:pPr>
      <w:r w:rsidRPr="00B17D88">
        <w:rPr>
          <w:color w:val="000000" w:themeColor="text1"/>
          <w:sz w:val="22"/>
          <w:szCs w:val="22"/>
        </w:rPr>
        <w:t xml:space="preserve">The meeting closed at </w:t>
      </w:r>
      <w:r w:rsidR="008F3126" w:rsidRPr="00B17D88">
        <w:rPr>
          <w:color w:val="000000" w:themeColor="text1"/>
          <w:sz w:val="22"/>
          <w:szCs w:val="22"/>
        </w:rPr>
        <w:t>19:</w:t>
      </w:r>
      <w:r w:rsidR="0080760F" w:rsidRPr="00B17D88">
        <w:rPr>
          <w:color w:val="000000" w:themeColor="text1"/>
          <w:sz w:val="22"/>
          <w:szCs w:val="22"/>
        </w:rPr>
        <w:t>26</w:t>
      </w:r>
    </w:p>
    <w:sectPr w:rsidR="00E85075" w:rsidRPr="00CA3661" w:rsidSect="00352296">
      <w:footerReference w:type="even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9E7D52" w14:textId="77777777" w:rsidR="00B62D0E" w:rsidRDefault="00B62D0E" w:rsidP="005133D3">
      <w:pPr>
        <w:spacing w:after="0"/>
      </w:pPr>
      <w:r>
        <w:separator/>
      </w:r>
    </w:p>
  </w:endnote>
  <w:endnote w:type="continuationSeparator" w:id="0">
    <w:p w14:paraId="797416B1" w14:textId="77777777" w:rsidR="00B62D0E" w:rsidRDefault="00B62D0E" w:rsidP="005133D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58C626" w14:textId="77777777" w:rsidR="00AC3099" w:rsidRDefault="00A03569" w:rsidP="00B722E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AC3099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458C627" w14:textId="77777777" w:rsidR="00AC3099" w:rsidRDefault="00AC3099" w:rsidP="00B722E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58C628" w14:textId="77777777" w:rsidR="00AC3099" w:rsidRDefault="00A03569" w:rsidP="00B722E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AC3099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8D3061">
      <w:rPr>
        <w:rStyle w:val="PageNumber"/>
        <w:noProof/>
      </w:rPr>
      <w:t>2</w:t>
    </w:r>
    <w:r>
      <w:rPr>
        <w:rStyle w:val="PageNumber"/>
      </w:rPr>
      <w:fldChar w:fldCharType="end"/>
    </w:r>
  </w:p>
  <w:p w14:paraId="2458C629" w14:textId="77777777" w:rsidR="00AC3099" w:rsidRDefault="00AC3099" w:rsidP="00B722E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8C80CE" w14:textId="77777777" w:rsidR="00B62D0E" w:rsidRDefault="00B62D0E" w:rsidP="005133D3">
      <w:pPr>
        <w:spacing w:after="0"/>
      </w:pPr>
      <w:r>
        <w:separator/>
      </w:r>
    </w:p>
  </w:footnote>
  <w:footnote w:type="continuationSeparator" w:id="0">
    <w:p w14:paraId="514BEBFD" w14:textId="77777777" w:rsidR="00B62D0E" w:rsidRDefault="00B62D0E" w:rsidP="005133D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F6545D"/>
    <w:multiLevelType w:val="hybridMultilevel"/>
    <w:tmpl w:val="74986C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A50CED"/>
    <w:multiLevelType w:val="hybridMultilevel"/>
    <w:tmpl w:val="FFA05B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444195"/>
    <w:multiLevelType w:val="hybridMultilevel"/>
    <w:tmpl w:val="4866E7F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2B24E1"/>
    <w:multiLevelType w:val="hybridMultilevel"/>
    <w:tmpl w:val="E05CCA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9A4ABC"/>
    <w:multiLevelType w:val="hybridMultilevel"/>
    <w:tmpl w:val="F9DADD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4FF7CF9"/>
    <w:multiLevelType w:val="hybridMultilevel"/>
    <w:tmpl w:val="3C4EF892"/>
    <w:lvl w:ilvl="0" w:tplc="D090B0B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E53547"/>
    <w:multiLevelType w:val="hybridMultilevel"/>
    <w:tmpl w:val="59EE50A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EB0B99"/>
    <w:multiLevelType w:val="hybridMultilevel"/>
    <w:tmpl w:val="2190E3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C31904"/>
    <w:multiLevelType w:val="hybridMultilevel"/>
    <w:tmpl w:val="39389C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B0B24C2"/>
    <w:multiLevelType w:val="hybridMultilevel"/>
    <w:tmpl w:val="A6A8E9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0"/>
  </w:num>
  <w:num w:numId="5">
    <w:abstractNumId w:val="9"/>
  </w:num>
  <w:num w:numId="6">
    <w:abstractNumId w:val="4"/>
  </w:num>
  <w:num w:numId="7">
    <w:abstractNumId w:val="7"/>
  </w:num>
  <w:num w:numId="8">
    <w:abstractNumId w:val="1"/>
  </w:num>
  <w:num w:numId="9">
    <w:abstractNumId w:val="8"/>
  </w:num>
  <w:num w:numId="10">
    <w:abstractNumId w:val="6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7E2"/>
    <w:rsid w:val="00000AE4"/>
    <w:rsid w:val="00001A1F"/>
    <w:rsid w:val="00001ED1"/>
    <w:rsid w:val="0000207C"/>
    <w:rsid w:val="00004F81"/>
    <w:rsid w:val="00005586"/>
    <w:rsid w:val="00005778"/>
    <w:rsid w:val="000060B8"/>
    <w:rsid w:val="000114A2"/>
    <w:rsid w:val="00011A55"/>
    <w:rsid w:val="000121B5"/>
    <w:rsid w:val="00012FEE"/>
    <w:rsid w:val="00013E09"/>
    <w:rsid w:val="000151AB"/>
    <w:rsid w:val="00015AA1"/>
    <w:rsid w:val="00015BE8"/>
    <w:rsid w:val="000161E1"/>
    <w:rsid w:val="00016515"/>
    <w:rsid w:val="00016689"/>
    <w:rsid w:val="00020CC3"/>
    <w:rsid w:val="00021100"/>
    <w:rsid w:val="000218E7"/>
    <w:rsid w:val="00021CDD"/>
    <w:rsid w:val="00022491"/>
    <w:rsid w:val="00024235"/>
    <w:rsid w:val="00024F7D"/>
    <w:rsid w:val="00025656"/>
    <w:rsid w:val="00025870"/>
    <w:rsid w:val="000310E4"/>
    <w:rsid w:val="00031F4C"/>
    <w:rsid w:val="000326D7"/>
    <w:rsid w:val="00036208"/>
    <w:rsid w:val="00037538"/>
    <w:rsid w:val="00037733"/>
    <w:rsid w:val="000378D8"/>
    <w:rsid w:val="000412E7"/>
    <w:rsid w:val="00042E7E"/>
    <w:rsid w:val="0004342E"/>
    <w:rsid w:val="000439DA"/>
    <w:rsid w:val="0004587D"/>
    <w:rsid w:val="000458E9"/>
    <w:rsid w:val="00046296"/>
    <w:rsid w:val="00046C23"/>
    <w:rsid w:val="000502A7"/>
    <w:rsid w:val="0005035A"/>
    <w:rsid w:val="00051C8D"/>
    <w:rsid w:val="0005343D"/>
    <w:rsid w:val="000535C7"/>
    <w:rsid w:val="0005503E"/>
    <w:rsid w:val="000552E8"/>
    <w:rsid w:val="00055350"/>
    <w:rsid w:val="0005539F"/>
    <w:rsid w:val="00055561"/>
    <w:rsid w:val="00055F63"/>
    <w:rsid w:val="000575F5"/>
    <w:rsid w:val="00062110"/>
    <w:rsid w:val="000627B5"/>
    <w:rsid w:val="0006281F"/>
    <w:rsid w:val="00063E18"/>
    <w:rsid w:val="00066D15"/>
    <w:rsid w:val="00066EF6"/>
    <w:rsid w:val="00067510"/>
    <w:rsid w:val="00067BB7"/>
    <w:rsid w:val="000719EB"/>
    <w:rsid w:val="00071A5D"/>
    <w:rsid w:val="00071CA1"/>
    <w:rsid w:val="000721FF"/>
    <w:rsid w:val="00072D0A"/>
    <w:rsid w:val="0007320F"/>
    <w:rsid w:val="000738E5"/>
    <w:rsid w:val="00073FDC"/>
    <w:rsid w:val="0007492F"/>
    <w:rsid w:val="00077372"/>
    <w:rsid w:val="00077B9A"/>
    <w:rsid w:val="00077CFB"/>
    <w:rsid w:val="000804C3"/>
    <w:rsid w:val="00080A61"/>
    <w:rsid w:val="000816C7"/>
    <w:rsid w:val="00082FDB"/>
    <w:rsid w:val="00084288"/>
    <w:rsid w:val="0008643C"/>
    <w:rsid w:val="00086640"/>
    <w:rsid w:val="00086F4F"/>
    <w:rsid w:val="000870F7"/>
    <w:rsid w:val="000908EC"/>
    <w:rsid w:val="00090D2A"/>
    <w:rsid w:val="000922B4"/>
    <w:rsid w:val="0009236C"/>
    <w:rsid w:val="00093311"/>
    <w:rsid w:val="000937DF"/>
    <w:rsid w:val="000939D2"/>
    <w:rsid w:val="00095B66"/>
    <w:rsid w:val="00095EF2"/>
    <w:rsid w:val="00095F12"/>
    <w:rsid w:val="00096725"/>
    <w:rsid w:val="00097440"/>
    <w:rsid w:val="000979C5"/>
    <w:rsid w:val="000A1555"/>
    <w:rsid w:val="000A1735"/>
    <w:rsid w:val="000A1C04"/>
    <w:rsid w:val="000A39C9"/>
    <w:rsid w:val="000A5759"/>
    <w:rsid w:val="000A6D4E"/>
    <w:rsid w:val="000B0247"/>
    <w:rsid w:val="000B1736"/>
    <w:rsid w:val="000B208A"/>
    <w:rsid w:val="000B313E"/>
    <w:rsid w:val="000B3B39"/>
    <w:rsid w:val="000B540E"/>
    <w:rsid w:val="000B57BD"/>
    <w:rsid w:val="000B7151"/>
    <w:rsid w:val="000B79CD"/>
    <w:rsid w:val="000C022B"/>
    <w:rsid w:val="000C23AC"/>
    <w:rsid w:val="000C5AD6"/>
    <w:rsid w:val="000C6595"/>
    <w:rsid w:val="000C6A4D"/>
    <w:rsid w:val="000C6AF7"/>
    <w:rsid w:val="000C72A2"/>
    <w:rsid w:val="000C7494"/>
    <w:rsid w:val="000C7886"/>
    <w:rsid w:val="000C78BA"/>
    <w:rsid w:val="000C7A16"/>
    <w:rsid w:val="000D0CDD"/>
    <w:rsid w:val="000D13DC"/>
    <w:rsid w:val="000D2CF6"/>
    <w:rsid w:val="000D3FCF"/>
    <w:rsid w:val="000D4DCA"/>
    <w:rsid w:val="000D50BB"/>
    <w:rsid w:val="000D5A7E"/>
    <w:rsid w:val="000D6211"/>
    <w:rsid w:val="000E05BD"/>
    <w:rsid w:val="000E1588"/>
    <w:rsid w:val="000E1BF5"/>
    <w:rsid w:val="000E1C09"/>
    <w:rsid w:val="000E46D7"/>
    <w:rsid w:val="000E57BE"/>
    <w:rsid w:val="000E668A"/>
    <w:rsid w:val="000E76EF"/>
    <w:rsid w:val="000E7B32"/>
    <w:rsid w:val="000F0396"/>
    <w:rsid w:val="000F088D"/>
    <w:rsid w:val="000F0E69"/>
    <w:rsid w:val="000F0EFF"/>
    <w:rsid w:val="000F1EC8"/>
    <w:rsid w:val="000F2B4F"/>
    <w:rsid w:val="000F3218"/>
    <w:rsid w:val="000F32FE"/>
    <w:rsid w:val="000F338D"/>
    <w:rsid w:val="000F396C"/>
    <w:rsid w:val="000F5217"/>
    <w:rsid w:val="000F65FA"/>
    <w:rsid w:val="000F74BC"/>
    <w:rsid w:val="000F7907"/>
    <w:rsid w:val="00100554"/>
    <w:rsid w:val="001010C0"/>
    <w:rsid w:val="001018AF"/>
    <w:rsid w:val="001032B1"/>
    <w:rsid w:val="001036B6"/>
    <w:rsid w:val="0010453E"/>
    <w:rsid w:val="001052A4"/>
    <w:rsid w:val="00105520"/>
    <w:rsid w:val="00106D9C"/>
    <w:rsid w:val="00106DAE"/>
    <w:rsid w:val="00107689"/>
    <w:rsid w:val="00110226"/>
    <w:rsid w:val="00111581"/>
    <w:rsid w:val="0011391D"/>
    <w:rsid w:val="00115B74"/>
    <w:rsid w:val="001161FA"/>
    <w:rsid w:val="00116AD5"/>
    <w:rsid w:val="00117C0B"/>
    <w:rsid w:val="00117EE5"/>
    <w:rsid w:val="001214CB"/>
    <w:rsid w:val="00121809"/>
    <w:rsid w:val="00121889"/>
    <w:rsid w:val="001218A8"/>
    <w:rsid w:val="00121CD9"/>
    <w:rsid w:val="00122895"/>
    <w:rsid w:val="0012352E"/>
    <w:rsid w:val="001241C6"/>
    <w:rsid w:val="0012496E"/>
    <w:rsid w:val="0012507B"/>
    <w:rsid w:val="00125366"/>
    <w:rsid w:val="0012559E"/>
    <w:rsid w:val="001258FC"/>
    <w:rsid w:val="001317C0"/>
    <w:rsid w:val="00133BE2"/>
    <w:rsid w:val="00133EA2"/>
    <w:rsid w:val="001354E3"/>
    <w:rsid w:val="0013669B"/>
    <w:rsid w:val="0013768B"/>
    <w:rsid w:val="00137844"/>
    <w:rsid w:val="00140035"/>
    <w:rsid w:val="00140073"/>
    <w:rsid w:val="00141836"/>
    <w:rsid w:val="00142B68"/>
    <w:rsid w:val="0014337A"/>
    <w:rsid w:val="00143937"/>
    <w:rsid w:val="00143D53"/>
    <w:rsid w:val="00143EFB"/>
    <w:rsid w:val="00144799"/>
    <w:rsid w:val="001449B1"/>
    <w:rsid w:val="0014694D"/>
    <w:rsid w:val="00147012"/>
    <w:rsid w:val="001470DC"/>
    <w:rsid w:val="0015006F"/>
    <w:rsid w:val="00153186"/>
    <w:rsid w:val="001533CA"/>
    <w:rsid w:val="00153AEF"/>
    <w:rsid w:val="00155B97"/>
    <w:rsid w:val="00155F67"/>
    <w:rsid w:val="00157571"/>
    <w:rsid w:val="001618A1"/>
    <w:rsid w:val="00161C86"/>
    <w:rsid w:val="00162CA8"/>
    <w:rsid w:val="001634FB"/>
    <w:rsid w:val="00163566"/>
    <w:rsid w:val="001652A3"/>
    <w:rsid w:val="00166C00"/>
    <w:rsid w:val="00167B52"/>
    <w:rsid w:val="00171AFA"/>
    <w:rsid w:val="001723CF"/>
    <w:rsid w:val="00172451"/>
    <w:rsid w:val="00172D74"/>
    <w:rsid w:val="00175EF5"/>
    <w:rsid w:val="00176E32"/>
    <w:rsid w:val="00177218"/>
    <w:rsid w:val="00177B21"/>
    <w:rsid w:val="0018045B"/>
    <w:rsid w:val="001804E7"/>
    <w:rsid w:val="0018144B"/>
    <w:rsid w:val="0018179B"/>
    <w:rsid w:val="00181F40"/>
    <w:rsid w:val="00182DDF"/>
    <w:rsid w:val="00184BBB"/>
    <w:rsid w:val="00184EBA"/>
    <w:rsid w:val="001857FD"/>
    <w:rsid w:val="00185AD8"/>
    <w:rsid w:val="00185EE6"/>
    <w:rsid w:val="00185F21"/>
    <w:rsid w:val="00186E7F"/>
    <w:rsid w:val="00187886"/>
    <w:rsid w:val="0018790F"/>
    <w:rsid w:val="00193ECF"/>
    <w:rsid w:val="001958A0"/>
    <w:rsid w:val="0019641D"/>
    <w:rsid w:val="001964A3"/>
    <w:rsid w:val="0019729D"/>
    <w:rsid w:val="001A1DCE"/>
    <w:rsid w:val="001A376A"/>
    <w:rsid w:val="001A4D2F"/>
    <w:rsid w:val="001A4FC9"/>
    <w:rsid w:val="001A50FC"/>
    <w:rsid w:val="001A74F2"/>
    <w:rsid w:val="001A7AF5"/>
    <w:rsid w:val="001A7F9F"/>
    <w:rsid w:val="001B018D"/>
    <w:rsid w:val="001B04F3"/>
    <w:rsid w:val="001B098B"/>
    <w:rsid w:val="001B19B9"/>
    <w:rsid w:val="001B1E34"/>
    <w:rsid w:val="001B2A54"/>
    <w:rsid w:val="001B32E4"/>
    <w:rsid w:val="001B4DE4"/>
    <w:rsid w:val="001B7429"/>
    <w:rsid w:val="001B7460"/>
    <w:rsid w:val="001B7736"/>
    <w:rsid w:val="001C2721"/>
    <w:rsid w:val="001C2E63"/>
    <w:rsid w:val="001C3013"/>
    <w:rsid w:val="001C3077"/>
    <w:rsid w:val="001C3D3F"/>
    <w:rsid w:val="001C4D34"/>
    <w:rsid w:val="001C516F"/>
    <w:rsid w:val="001C583C"/>
    <w:rsid w:val="001C5EBD"/>
    <w:rsid w:val="001C717E"/>
    <w:rsid w:val="001C78DC"/>
    <w:rsid w:val="001C7F72"/>
    <w:rsid w:val="001D0593"/>
    <w:rsid w:val="001D0D8F"/>
    <w:rsid w:val="001D1B83"/>
    <w:rsid w:val="001D40B5"/>
    <w:rsid w:val="001D52C3"/>
    <w:rsid w:val="001D6DF2"/>
    <w:rsid w:val="001E0354"/>
    <w:rsid w:val="001E1A0A"/>
    <w:rsid w:val="001E3389"/>
    <w:rsid w:val="001E378D"/>
    <w:rsid w:val="001E3909"/>
    <w:rsid w:val="001E4BB0"/>
    <w:rsid w:val="001E530D"/>
    <w:rsid w:val="001E6B72"/>
    <w:rsid w:val="001E7464"/>
    <w:rsid w:val="001F0C48"/>
    <w:rsid w:val="001F24DC"/>
    <w:rsid w:val="001F4432"/>
    <w:rsid w:val="001F52B5"/>
    <w:rsid w:val="001F6829"/>
    <w:rsid w:val="001F70DF"/>
    <w:rsid w:val="001F75EF"/>
    <w:rsid w:val="0020326A"/>
    <w:rsid w:val="00203345"/>
    <w:rsid w:val="0020345F"/>
    <w:rsid w:val="002040F6"/>
    <w:rsid w:val="00204FE5"/>
    <w:rsid w:val="00207099"/>
    <w:rsid w:val="002071E1"/>
    <w:rsid w:val="0020757F"/>
    <w:rsid w:val="002113A0"/>
    <w:rsid w:val="00211E2E"/>
    <w:rsid w:val="00213E94"/>
    <w:rsid w:val="00216859"/>
    <w:rsid w:val="00221C97"/>
    <w:rsid w:val="00223A79"/>
    <w:rsid w:val="002250EC"/>
    <w:rsid w:val="0022522E"/>
    <w:rsid w:val="00225844"/>
    <w:rsid w:val="00225DD0"/>
    <w:rsid w:val="00226B83"/>
    <w:rsid w:val="00230E62"/>
    <w:rsid w:val="00231C33"/>
    <w:rsid w:val="00231FE2"/>
    <w:rsid w:val="00234335"/>
    <w:rsid w:val="00234B92"/>
    <w:rsid w:val="0023625E"/>
    <w:rsid w:val="00236574"/>
    <w:rsid w:val="002377CC"/>
    <w:rsid w:val="00237F10"/>
    <w:rsid w:val="002407C6"/>
    <w:rsid w:val="00241F7D"/>
    <w:rsid w:val="00242853"/>
    <w:rsid w:val="00242FC0"/>
    <w:rsid w:val="00246036"/>
    <w:rsid w:val="00246522"/>
    <w:rsid w:val="00247231"/>
    <w:rsid w:val="00247DBD"/>
    <w:rsid w:val="002501A8"/>
    <w:rsid w:val="00250C26"/>
    <w:rsid w:val="00252A28"/>
    <w:rsid w:val="00253805"/>
    <w:rsid w:val="00253901"/>
    <w:rsid w:val="00254C95"/>
    <w:rsid w:val="002568D3"/>
    <w:rsid w:val="00257493"/>
    <w:rsid w:val="00260300"/>
    <w:rsid w:val="002614C7"/>
    <w:rsid w:val="00261992"/>
    <w:rsid w:val="00261B7D"/>
    <w:rsid w:val="002633D7"/>
    <w:rsid w:val="0026483A"/>
    <w:rsid w:val="00265267"/>
    <w:rsid w:val="00265B93"/>
    <w:rsid w:val="002714DA"/>
    <w:rsid w:val="00271BE8"/>
    <w:rsid w:val="002724C8"/>
    <w:rsid w:val="0027263F"/>
    <w:rsid w:val="00276843"/>
    <w:rsid w:val="002774DB"/>
    <w:rsid w:val="0028029C"/>
    <w:rsid w:val="00280A6C"/>
    <w:rsid w:val="00281BA0"/>
    <w:rsid w:val="0028279A"/>
    <w:rsid w:val="00282A45"/>
    <w:rsid w:val="0028327B"/>
    <w:rsid w:val="002846D1"/>
    <w:rsid w:val="00286C28"/>
    <w:rsid w:val="0029119A"/>
    <w:rsid w:val="0029371A"/>
    <w:rsid w:val="0029399B"/>
    <w:rsid w:val="00293B73"/>
    <w:rsid w:val="002A103D"/>
    <w:rsid w:val="002A124F"/>
    <w:rsid w:val="002A172A"/>
    <w:rsid w:val="002A1DBB"/>
    <w:rsid w:val="002A2060"/>
    <w:rsid w:val="002A45E6"/>
    <w:rsid w:val="002A4672"/>
    <w:rsid w:val="002A4DF2"/>
    <w:rsid w:val="002A62B8"/>
    <w:rsid w:val="002A7DEA"/>
    <w:rsid w:val="002B01B2"/>
    <w:rsid w:val="002B1661"/>
    <w:rsid w:val="002B22BC"/>
    <w:rsid w:val="002B3150"/>
    <w:rsid w:val="002B3BBE"/>
    <w:rsid w:val="002B45BC"/>
    <w:rsid w:val="002B45D6"/>
    <w:rsid w:val="002B6063"/>
    <w:rsid w:val="002B7D3D"/>
    <w:rsid w:val="002C0E0B"/>
    <w:rsid w:val="002C272E"/>
    <w:rsid w:val="002C3801"/>
    <w:rsid w:val="002C42EE"/>
    <w:rsid w:val="002C47A9"/>
    <w:rsid w:val="002C5A00"/>
    <w:rsid w:val="002C5BB5"/>
    <w:rsid w:val="002C5ECB"/>
    <w:rsid w:val="002D0422"/>
    <w:rsid w:val="002D2B31"/>
    <w:rsid w:val="002D34DB"/>
    <w:rsid w:val="002D74BD"/>
    <w:rsid w:val="002D7843"/>
    <w:rsid w:val="002D7C8D"/>
    <w:rsid w:val="002D7DD7"/>
    <w:rsid w:val="002E0BA9"/>
    <w:rsid w:val="002E0BD6"/>
    <w:rsid w:val="002E0E80"/>
    <w:rsid w:val="002E1A06"/>
    <w:rsid w:val="002E279D"/>
    <w:rsid w:val="002E2B75"/>
    <w:rsid w:val="002E3659"/>
    <w:rsid w:val="002E3F1B"/>
    <w:rsid w:val="002E4B2C"/>
    <w:rsid w:val="002E5FA5"/>
    <w:rsid w:val="002F2C23"/>
    <w:rsid w:val="002F36AC"/>
    <w:rsid w:val="002F3B2D"/>
    <w:rsid w:val="002F3C08"/>
    <w:rsid w:val="002F41BE"/>
    <w:rsid w:val="002F43DC"/>
    <w:rsid w:val="002F454C"/>
    <w:rsid w:val="002F575E"/>
    <w:rsid w:val="002F6CCD"/>
    <w:rsid w:val="00302621"/>
    <w:rsid w:val="00302BCB"/>
    <w:rsid w:val="003047E0"/>
    <w:rsid w:val="00304C5E"/>
    <w:rsid w:val="003066DE"/>
    <w:rsid w:val="00306753"/>
    <w:rsid w:val="003069ED"/>
    <w:rsid w:val="00310225"/>
    <w:rsid w:val="003114C6"/>
    <w:rsid w:val="00311F3F"/>
    <w:rsid w:val="0031290D"/>
    <w:rsid w:val="003146CB"/>
    <w:rsid w:val="00314D6D"/>
    <w:rsid w:val="003154FC"/>
    <w:rsid w:val="00315AD0"/>
    <w:rsid w:val="00315EBB"/>
    <w:rsid w:val="00316EB3"/>
    <w:rsid w:val="00317B0E"/>
    <w:rsid w:val="00322246"/>
    <w:rsid w:val="003231A6"/>
    <w:rsid w:val="00323283"/>
    <w:rsid w:val="00325087"/>
    <w:rsid w:val="003253BE"/>
    <w:rsid w:val="003273A9"/>
    <w:rsid w:val="00327FDF"/>
    <w:rsid w:val="00330389"/>
    <w:rsid w:val="003322A7"/>
    <w:rsid w:val="00332A13"/>
    <w:rsid w:val="00332F96"/>
    <w:rsid w:val="00333C65"/>
    <w:rsid w:val="00336008"/>
    <w:rsid w:val="00336E4E"/>
    <w:rsid w:val="00337367"/>
    <w:rsid w:val="0034047A"/>
    <w:rsid w:val="00341AB5"/>
    <w:rsid w:val="00342318"/>
    <w:rsid w:val="0034274F"/>
    <w:rsid w:val="003430B9"/>
    <w:rsid w:val="00343418"/>
    <w:rsid w:val="00343D08"/>
    <w:rsid w:val="003441AA"/>
    <w:rsid w:val="00344FBF"/>
    <w:rsid w:val="0034572B"/>
    <w:rsid w:val="00345987"/>
    <w:rsid w:val="003462A6"/>
    <w:rsid w:val="00346AEF"/>
    <w:rsid w:val="00346B04"/>
    <w:rsid w:val="003475C6"/>
    <w:rsid w:val="003500F5"/>
    <w:rsid w:val="00350CD5"/>
    <w:rsid w:val="00350D8C"/>
    <w:rsid w:val="003511B3"/>
    <w:rsid w:val="003514FF"/>
    <w:rsid w:val="0035152E"/>
    <w:rsid w:val="0035162B"/>
    <w:rsid w:val="00351A9A"/>
    <w:rsid w:val="00351B67"/>
    <w:rsid w:val="00352111"/>
    <w:rsid w:val="00352296"/>
    <w:rsid w:val="00352459"/>
    <w:rsid w:val="00352914"/>
    <w:rsid w:val="00355B03"/>
    <w:rsid w:val="00355E15"/>
    <w:rsid w:val="00356836"/>
    <w:rsid w:val="0036169A"/>
    <w:rsid w:val="00361858"/>
    <w:rsid w:val="00362780"/>
    <w:rsid w:val="0036543F"/>
    <w:rsid w:val="003659A4"/>
    <w:rsid w:val="00371008"/>
    <w:rsid w:val="003724E8"/>
    <w:rsid w:val="00373E76"/>
    <w:rsid w:val="0037461B"/>
    <w:rsid w:val="00374867"/>
    <w:rsid w:val="003761A6"/>
    <w:rsid w:val="00377654"/>
    <w:rsid w:val="00380BE5"/>
    <w:rsid w:val="00380D64"/>
    <w:rsid w:val="0038338B"/>
    <w:rsid w:val="003840B0"/>
    <w:rsid w:val="00384D97"/>
    <w:rsid w:val="00384E5E"/>
    <w:rsid w:val="00384FF8"/>
    <w:rsid w:val="00385778"/>
    <w:rsid w:val="00386E41"/>
    <w:rsid w:val="00387AB0"/>
    <w:rsid w:val="00387B0E"/>
    <w:rsid w:val="00393D1C"/>
    <w:rsid w:val="003946C7"/>
    <w:rsid w:val="003A0882"/>
    <w:rsid w:val="003A0CFA"/>
    <w:rsid w:val="003A0FDE"/>
    <w:rsid w:val="003A11D4"/>
    <w:rsid w:val="003A22A8"/>
    <w:rsid w:val="003A38F8"/>
    <w:rsid w:val="003A3AAE"/>
    <w:rsid w:val="003A4F92"/>
    <w:rsid w:val="003A5580"/>
    <w:rsid w:val="003A56C1"/>
    <w:rsid w:val="003A62DB"/>
    <w:rsid w:val="003A6E82"/>
    <w:rsid w:val="003B0E96"/>
    <w:rsid w:val="003B1976"/>
    <w:rsid w:val="003B2F0D"/>
    <w:rsid w:val="003B3397"/>
    <w:rsid w:val="003B3443"/>
    <w:rsid w:val="003B34FF"/>
    <w:rsid w:val="003B38ED"/>
    <w:rsid w:val="003C2627"/>
    <w:rsid w:val="003C4A6E"/>
    <w:rsid w:val="003C557C"/>
    <w:rsid w:val="003C5CB7"/>
    <w:rsid w:val="003C60B9"/>
    <w:rsid w:val="003D190A"/>
    <w:rsid w:val="003D1C38"/>
    <w:rsid w:val="003D301C"/>
    <w:rsid w:val="003D309D"/>
    <w:rsid w:val="003D41DB"/>
    <w:rsid w:val="003E0019"/>
    <w:rsid w:val="003E0A38"/>
    <w:rsid w:val="003E134F"/>
    <w:rsid w:val="003E1660"/>
    <w:rsid w:val="003E1C3D"/>
    <w:rsid w:val="003E245E"/>
    <w:rsid w:val="003E2F05"/>
    <w:rsid w:val="003E309D"/>
    <w:rsid w:val="003E340F"/>
    <w:rsid w:val="003E3A51"/>
    <w:rsid w:val="003E4472"/>
    <w:rsid w:val="003E64B9"/>
    <w:rsid w:val="003E6C88"/>
    <w:rsid w:val="003E7024"/>
    <w:rsid w:val="003E7196"/>
    <w:rsid w:val="003E761C"/>
    <w:rsid w:val="003E79DA"/>
    <w:rsid w:val="003F164E"/>
    <w:rsid w:val="003F1A1D"/>
    <w:rsid w:val="003F27A8"/>
    <w:rsid w:val="003F2EAC"/>
    <w:rsid w:val="003F305F"/>
    <w:rsid w:val="003F5CA3"/>
    <w:rsid w:val="003F60CC"/>
    <w:rsid w:val="003F68DB"/>
    <w:rsid w:val="003F69A1"/>
    <w:rsid w:val="003F7F6E"/>
    <w:rsid w:val="004008A3"/>
    <w:rsid w:val="004008F9"/>
    <w:rsid w:val="00401CC4"/>
    <w:rsid w:val="00401E09"/>
    <w:rsid w:val="00401FB6"/>
    <w:rsid w:val="004021B1"/>
    <w:rsid w:val="004031CC"/>
    <w:rsid w:val="004051A0"/>
    <w:rsid w:val="004056E4"/>
    <w:rsid w:val="00405B27"/>
    <w:rsid w:val="004064DF"/>
    <w:rsid w:val="00406E6D"/>
    <w:rsid w:val="00407699"/>
    <w:rsid w:val="00407CE9"/>
    <w:rsid w:val="00412F51"/>
    <w:rsid w:val="00413151"/>
    <w:rsid w:val="00413E66"/>
    <w:rsid w:val="00414F81"/>
    <w:rsid w:val="00415492"/>
    <w:rsid w:val="00415CEE"/>
    <w:rsid w:val="004166A9"/>
    <w:rsid w:val="00416AD4"/>
    <w:rsid w:val="0041746F"/>
    <w:rsid w:val="00417D95"/>
    <w:rsid w:val="00421EF6"/>
    <w:rsid w:val="00424374"/>
    <w:rsid w:val="004265AD"/>
    <w:rsid w:val="00426658"/>
    <w:rsid w:val="00430A0B"/>
    <w:rsid w:val="00430CFE"/>
    <w:rsid w:val="004324B7"/>
    <w:rsid w:val="00433976"/>
    <w:rsid w:val="00433C7A"/>
    <w:rsid w:val="00433F17"/>
    <w:rsid w:val="00434813"/>
    <w:rsid w:val="00434E8B"/>
    <w:rsid w:val="00436B72"/>
    <w:rsid w:val="00437A62"/>
    <w:rsid w:val="004408CD"/>
    <w:rsid w:val="00441C52"/>
    <w:rsid w:val="00444163"/>
    <w:rsid w:val="004446BA"/>
    <w:rsid w:val="00446E0E"/>
    <w:rsid w:val="00447289"/>
    <w:rsid w:val="004511C6"/>
    <w:rsid w:val="00451429"/>
    <w:rsid w:val="00453A67"/>
    <w:rsid w:val="004540A9"/>
    <w:rsid w:val="00454CE1"/>
    <w:rsid w:val="00454D9C"/>
    <w:rsid w:val="00455D20"/>
    <w:rsid w:val="0045685F"/>
    <w:rsid w:val="00456B27"/>
    <w:rsid w:val="004576F9"/>
    <w:rsid w:val="00457707"/>
    <w:rsid w:val="004579AC"/>
    <w:rsid w:val="00457DB8"/>
    <w:rsid w:val="00460D09"/>
    <w:rsid w:val="004614CC"/>
    <w:rsid w:val="00461B9F"/>
    <w:rsid w:val="00461BF2"/>
    <w:rsid w:val="00463E23"/>
    <w:rsid w:val="004646A4"/>
    <w:rsid w:val="00465F75"/>
    <w:rsid w:val="004673DF"/>
    <w:rsid w:val="00471090"/>
    <w:rsid w:val="00472E13"/>
    <w:rsid w:val="0047365A"/>
    <w:rsid w:val="00474092"/>
    <w:rsid w:val="00477304"/>
    <w:rsid w:val="00480B26"/>
    <w:rsid w:val="00480D51"/>
    <w:rsid w:val="00480EDD"/>
    <w:rsid w:val="00480F4B"/>
    <w:rsid w:val="0048287C"/>
    <w:rsid w:val="00483668"/>
    <w:rsid w:val="00483A3E"/>
    <w:rsid w:val="004853D7"/>
    <w:rsid w:val="00486F76"/>
    <w:rsid w:val="00487986"/>
    <w:rsid w:val="00490C12"/>
    <w:rsid w:val="00491357"/>
    <w:rsid w:val="00493031"/>
    <w:rsid w:val="00493443"/>
    <w:rsid w:val="0049347C"/>
    <w:rsid w:val="00494B12"/>
    <w:rsid w:val="004962FB"/>
    <w:rsid w:val="00497214"/>
    <w:rsid w:val="00497B0F"/>
    <w:rsid w:val="004A1BB4"/>
    <w:rsid w:val="004A265F"/>
    <w:rsid w:val="004A2D7B"/>
    <w:rsid w:val="004A3863"/>
    <w:rsid w:val="004A4CAA"/>
    <w:rsid w:val="004A5194"/>
    <w:rsid w:val="004A67A5"/>
    <w:rsid w:val="004B0661"/>
    <w:rsid w:val="004B112E"/>
    <w:rsid w:val="004B2867"/>
    <w:rsid w:val="004B46E8"/>
    <w:rsid w:val="004B49EB"/>
    <w:rsid w:val="004B5749"/>
    <w:rsid w:val="004B6379"/>
    <w:rsid w:val="004B641A"/>
    <w:rsid w:val="004C0E64"/>
    <w:rsid w:val="004C2EC0"/>
    <w:rsid w:val="004C346B"/>
    <w:rsid w:val="004C3A07"/>
    <w:rsid w:val="004C6BDC"/>
    <w:rsid w:val="004C7449"/>
    <w:rsid w:val="004C781C"/>
    <w:rsid w:val="004C7DAA"/>
    <w:rsid w:val="004D13BC"/>
    <w:rsid w:val="004D46C8"/>
    <w:rsid w:val="004D5747"/>
    <w:rsid w:val="004D7555"/>
    <w:rsid w:val="004E012E"/>
    <w:rsid w:val="004E11B8"/>
    <w:rsid w:val="004E137D"/>
    <w:rsid w:val="004E1561"/>
    <w:rsid w:val="004E16BC"/>
    <w:rsid w:val="004E235D"/>
    <w:rsid w:val="004E2E09"/>
    <w:rsid w:val="004E3ABC"/>
    <w:rsid w:val="004E4542"/>
    <w:rsid w:val="004E6135"/>
    <w:rsid w:val="004E7D4F"/>
    <w:rsid w:val="004F15A6"/>
    <w:rsid w:val="004F1DCA"/>
    <w:rsid w:val="004F28EE"/>
    <w:rsid w:val="004F2A85"/>
    <w:rsid w:val="004F3D21"/>
    <w:rsid w:val="004F41BA"/>
    <w:rsid w:val="004F4315"/>
    <w:rsid w:val="004F4585"/>
    <w:rsid w:val="00500256"/>
    <w:rsid w:val="00501B37"/>
    <w:rsid w:val="0050218D"/>
    <w:rsid w:val="005055FA"/>
    <w:rsid w:val="00505E6B"/>
    <w:rsid w:val="0050654A"/>
    <w:rsid w:val="005072EC"/>
    <w:rsid w:val="0050787C"/>
    <w:rsid w:val="00510BA2"/>
    <w:rsid w:val="005133D3"/>
    <w:rsid w:val="00520154"/>
    <w:rsid w:val="00520488"/>
    <w:rsid w:val="005211F0"/>
    <w:rsid w:val="0052159B"/>
    <w:rsid w:val="00521F0A"/>
    <w:rsid w:val="005225CC"/>
    <w:rsid w:val="00524478"/>
    <w:rsid w:val="005246D9"/>
    <w:rsid w:val="00525782"/>
    <w:rsid w:val="0052714E"/>
    <w:rsid w:val="00530A5D"/>
    <w:rsid w:val="00532616"/>
    <w:rsid w:val="00532F2B"/>
    <w:rsid w:val="0053327A"/>
    <w:rsid w:val="00540136"/>
    <w:rsid w:val="00540585"/>
    <w:rsid w:val="005418E7"/>
    <w:rsid w:val="00541B62"/>
    <w:rsid w:val="0054379A"/>
    <w:rsid w:val="005439B3"/>
    <w:rsid w:val="00543BCE"/>
    <w:rsid w:val="00544364"/>
    <w:rsid w:val="0054760C"/>
    <w:rsid w:val="0055046A"/>
    <w:rsid w:val="00552455"/>
    <w:rsid w:val="00552E1A"/>
    <w:rsid w:val="0055393C"/>
    <w:rsid w:val="00554BD9"/>
    <w:rsid w:val="00554D8A"/>
    <w:rsid w:val="00555304"/>
    <w:rsid w:val="00555C7C"/>
    <w:rsid w:val="00560304"/>
    <w:rsid w:val="00560D19"/>
    <w:rsid w:val="00563ADE"/>
    <w:rsid w:val="00564896"/>
    <w:rsid w:val="005651FE"/>
    <w:rsid w:val="00565D11"/>
    <w:rsid w:val="00566078"/>
    <w:rsid w:val="00566358"/>
    <w:rsid w:val="00566C6E"/>
    <w:rsid w:val="005675BC"/>
    <w:rsid w:val="00567C37"/>
    <w:rsid w:val="005706BC"/>
    <w:rsid w:val="00570CBD"/>
    <w:rsid w:val="00571962"/>
    <w:rsid w:val="00571F54"/>
    <w:rsid w:val="00572EA9"/>
    <w:rsid w:val="00573BD5"/>
    <w:rsid w:val="00575C17"/>
    <w:rsid w:val="00577438"/>
    <w:rsid w:val="005777F2"/>
    <w:rsid w:val="00577A35"/>
    <w:rsid w:val="005810FE"/>
    <w:rsid w:val="005832FF"/>
    <w:rsid w:val="0058420B"/>
    <w:rsid w:val="005858E9"/>
    <w:rsid w:val="005864AE"/>
    <w:rsid w:val="00587088"/>
    <w:rsid w:val="00587D1C"/>
    <w:rsid w:val="00591EFC"/>
    <w:rsid w:val="00593DE5"/>
    <w:rsid w:val="005944D7"/>
    <w:rsid w:val="00595002"/>
    <w:rsid w:val="00595D9C"/>
    <w:rsid w:val="00596F40"/>
    <w:rsid w:val="005A201E"/>
    <w:rsid w:val="005A3BBB"/>
    <w:rsid w:val="005A3C07"/>
    <w:rsid w:val="005A40D1"/>
    <w:rsid w:val="005A5BA7"/>
    <w:rsid w:val="005A705F"/>
    <w:rsid w:val="005A7227"/>
    <w:rsid w:val="005A765B"/>
    <w:rsid w:val="005A7ADA"/>
    <w:rsid w:val="005B1D78"/>
    <w:rsid w:val="005B1E38"/>
    <w:rsid w:val="005B202B"/>
    <w:rsid w:val="005B2175"/>
    <w:rsid w:val="005B3365"/>
    <w:rsid w:val="005B33C2"/>
    <w:rsid w:val="005B4AD6"/>
    <w:rsid w:val="005C1288"/>
    <w:rsid w:val="005C1755"/>
    <w:rsid w:val="005C208E"/>
    <w:rsid w:val="005C2586"/>
    <w:rsid w:val="005C26BF"/>
    <w:rsid w:val="005C337C"/>
    <w:rsid w:val="005C4C45"/>
    <w:rsid w:val="005C5854"/>
    <w:rsid w:val="005C72CB"/>
    <w:rsid w:val="005D01A3"/>
    <w:rsid w:val="005D1753"/>
    <w:rsid w:val="005D27AB"/>
    <w:rsid w:val="005D29B4"/>
    <w:rsid w:val="005D2B02"/>
    <w:rsid w:val="005D4647"/>
    <w:rsid w:val="005D5524"/>
    <w:rsid w:val="005D56EF"/>
    <w:rsid w:val="005D5F62"/>
    <w:rsid w:val="005D74BE"/>
    <w:rsid w:val="005E0A18"/>
    <w:rsid w:val="005E153B"/>
    <w:rsid w:val="005E1591"/>
    <w:rsid w:val="005E2572"/>
    <w:rsid w:val="005E26FF"/>
    <w:rsid w:val="005E4C63"/>
    <w:rsid w:val="005E4F81"/>
    <w:rsid w:val="005E7037"/>
    <w:rsid w:val="005E7876"/>
    <w:rsid w:val="005F1FE5"/>
    <w:rsid w:val="005F2584"/>
    <w:rsid w:val="005F73C6"/>
    <w:rsid w:val="005F78E4"/>
    <w:rsid w:val="0060018F"/>
    <w:rsid w:val="0060119B"/>
    <w:rsid w:val="006014EC"/>
    <w:rsid w:val="006016B2"/>
    <w:rsid w:val="0060234B"/>
    <w:rsid w:val="0060279F"/>
    <w:rsid w:val="00602A11"/>
    <w:rsid w:val="00603076"/>
    <w:rsid w:val="00604A7E"/>
    <w:rsid w:val="00604B10"/>
    <w:rsid w:val="006054C2"/>
    <w:rsid w:val="006059E0"/>
    <w:rsid w:val="006073EB"/>
    <w:rsid w:val="0061244C"/>
    <w:rsid w:val="006132FB"/>
    <w:rsid w:val="0061385D"/>
    <w:rsid w:val="00613952"/>
    <w:rsid w:val="0061572B"/>
    <w:rsid w:val="00615C84"/>
    <w:rsid w:val="006167BE"/>
    <w:rsid w:val="006173F8"/>
    <w:rsid w:val="00621E04"/>
    <w:rsid w:val="00622F1C"/>
    <w:rsid w:val="00625CDA"/>
    <w:rsid w:val="00626521"/>
    <w:rsid w:val="00630433"/>
    <w:rsid w:val="006310EF"/>
    <w:rsid w:val="00631337"/>
    <w:rsid w:val="006339EA"/>
    <w:rsid w:val="006359D8"/>
    <w:rsid w:val="006366C8"/>
    <w:rsid w:val="00636935"/>
    <w:rsid w:val="00636FAE"/>
    <w:rsid w:val="006370F8"/>
    <w:rsid w:val="006373F2"/>
    <w:rsid w:val="00637449"/>
    <w:rsid w:val="00640001"/>
    <w:rsid w:val="00640111"/>
    <w:rsid w:val="00640706"/>
    <w:rsid w:val="00640AF5"/>
    <w:rsid w:val="00641A79"/>
    <w:rsid w:val="0064295F"/>
    <w:rsid w:val="00643225"/>
    <w:rsid w:val="0064331E"/>
    <w:rsid w:val="006433D8"/>
    <w:rsid w:val="006447A8"/>
    <w:rsid w:val="006460B6"/>
    <w:rsid w:val="006463F5"/>
    <w:rsid w:val="00646C2E"/>
    <w:rsid w:val="0064736B"/>
    <w:rsid w:val="00647ADF"/>
    <w:rsid w:val="00650311"/>
    <w:rsid w:val="00651A62"/>
    <w:rsid w:val="00651E29"/>
    <w:rsid w:val="00652D54"/>
    <w:rsid w:val="00652E9E"/>
    <w:rsid w:val="006534B9"/>
    <w:rsid w:val="006537A3"/>
    <w:rsid w:val="00653AAB"/>
    <w:rsid w:val="00654DF2"/>
    <w:rsid w:val="00654FDB"/>
    <w:rsid w:val="0065614C"/>
    <w:rsid w:val="006570E3"/>
    <w:rsid w:val="006579B8"/>
    <w:rsid w:val="00661393"/>
    <w:rsid w:val="00662B36"/>
    <w:rsid w:val="00662D3D"/>
    <w:rsid w:val="00665127"/>
    <w:rsid w:val="00665348"/>
    <w:rsid w:val="00665C52"/>
    <w:rsid w:val="00666B4C"/>
    <w:rsid w:val="0067065E"/>
    <w:rsid w:val="00670A90"/>
    <w:rsid w:val="00670C72"/>
    <w:rsid w:val="00671674"/>
    <w:rsid w:val="006730F0"/>
    <w:rsid w:val="006733BA"/>
    <w:rsid w:val="006742EF"/>
    <w:rsid w:val="00674FEE"/>
    <w:rsid w:val="0067682F"/>
    <w:rsid w:val="00676941"/>
    <w:rsid w:val="006778A0"/>
    <w:rsid w:val="0068078E"/>
    <w:rsid w:val="006808CC"/>
    <w:rsid w:val="006809B7"/>
    <w:rsid w:val="0068177B"/>
    <w:rsid w:val="006838C1"/>
    <w:rsid w:val="00683DD1"/>
    <w:rsid w:val="006845DE"/>
    <w:rsid w:val="00685B1E"/>
    <w:rsid w:val="00686390"/>
    <w:rsid w:val="00686B5A"/>
    <w:rsid w:val="00690342"/>
    <w:rsid w:val="00690D25"/>
    <w:rsid w:val="00691EAF"/>
    <w:rsid w:val="00693A73"/>
    <w:rsid w:val="00694185"/>
    <w:rsid w:val="006942CD"/>
    <w:rsid w:val="00694FC1"/>
    <w:rsid w:val="00697040"/>
    <w:rsid w:val="006979F8"/>
    <w:rsid w:val="00697B8D"/>
    <w:rsid w:val="006A0991"/>
    <w:rsid w:val="006A3FB0"/>
    <w:rsid w:val="006A4E66"/>
    <w:rsid w:val="006A6831"/>
    <w:rsid w:val="006A6952"/>
    <w:rsid w:val="006B1A65"/>
    <w:rsid w:val="006B1CE7"/>
    <w:rsid w:val="006B220B"/>
    <w:rsid w:val="006B3FE5"/>
    <w:rsid w:val="006B476A"/>
    <w:rsid w:val="006B4983"/>
    <w:rsid w:val="006B6C01"/>
    <w:rsid w:val="006B6F55"/>
    <w:rsid w:val="006C029B"/>
    <w:rsid w:val="006C048C"/>
    <w:rsid w:val="006C1494"/>
    <w:rsid w:val="006C1AE7"/>
    <w:rsid w:val="006C1C81"/>
    <w:rsid w:val="006C2E67"/>
    <w:rsid w:val="006C37ED"/>
    <w:rsid w:val="006C7713"/>
    <w:rsid w:val="006C7958"/>
    <w:rsid w:val="006D1A90"/>
    <w:rsid w:val="006D2E23"/>
    <w:rsid w:val="006D3381"/>
    <w:rsid w:val="006D33EC"/>
    <w:rsid w:val="006D366F"/>
    <w:rsid w:val="006D4FB8"/>
    <w:rsid w:val="006D50FB"/>
    <w:rsid w:val="006D5D11"/>
    <w:rsid w:val="006D660E"/>
    <w:rsid w:val="006D6E22"/>
    <w:rsid w:val="006D7399"/>
    <w:rsid w:val="006E137D"/>
    <w:rsid w:val="006E49BE"/>
    <w:rsid w:val="006E4F5B"/>
    <w:rsid w:val="006E4FC1"/>
    <w:rsid w:val="006E4FC5"/>
    <w:rsid w:val="006E5481"/>
    <w:rsid w:val="006E55BC"/>
    <w:rsid w:val="006E6AEC"/>
    <w:rsid w:val="006E6B18"/>
    <w:rsid w:val="006E6D05"/>
    <w:rsid w:val="006E7083"/>
    <w:rsid w:val="006E7505"/>
    <w:rsid w:val="006E7BEE"/>
    <w:rsid w:val="006F02E9"/>
    <w:rsid w:val="006F1513"/>
    <w:rsid w:val="006F2C33"/>
    <w:rsid w:val="006F4BF9"/>
    <w:rsid w:val="006F4C95"/>
    <w:rsid w:val="006F5104"/>
    <w:rsid w:val="006F5C4F"/>
    <w:rsid w:val="006F5DE9"/>
    <w:rsid w:val="006F60ED"/>
    <w:rsid w:val="006F627D"/>
    <w:rsid w:val="006F6DC4"/>
    <w:rsid w:val="006F70CD"/>
    <w:rsid w:val="006F7F00"/>
    <w:rsid w:val="00700CFF"/>
    <w:rsid w:val="007019AF"/>
    <w:rsid w:val="00701D52"/>
    <w:rsid w:val="007022F1"/>
    <w:rsid w:val="00702399"/>
    <w:rsid w:val="00704CAD"/>
    <w:rsid w:val="00705C79"/>
    <w:rsid w:val="0070605F"/>
    <w:rsid w:val="00706660"/>
    <w:rsid w:val="00706B10"/>
    <w:rsid w:val="007075A7"/>
    <w:rsid w:val="00710FEC"/>
    <w:rsid w:val="00711D34"/>
    <w:rsid w:val="00712334"/>
    <w:rsid w:val="00712B2E"/>
    <w:rsid w:val="00713D8A"/>
    <w:rsid w:val="007141B5"/>
    <w:rsid w:val="00714935"/>
    <w:rsid w:val="00714D62"/>
    <w:rsid w:val="00715C81"/>
    <w:rsid w:val="00716BBC"/>
    <w:rsid w:val="00717ABF"/>
    <w:rsid w:val="00721090"/>
    <w:rsid w:val="007213C4"/>
    <w:rsid w:val="0072159A"/>
    <w:rsid w:val="00721E21"/>
    <w:rsid w:val="00723296"/>
    <w:rsid w:val="007237D1"/>
    <w:rsid w:val="0072427F"/>
    <w:rsid w:val="0072450C"/>
    <w:rsid w:val="007245A0"/>
    <w:rsid w:val="007253A7"/>
    <w:rsid w:val="0072555F"/>
    <w:rsid w:val="00730814"/>
    <w:rsid w:val="00730EBC"/>
    <w:rsid w:val="0073146B"/>
    <w:rsid w:val="00731E02"/>
    <w:rsid w:val="00733A2E"/>
    <w:rsid w:val="00734341"/>
    <w:rsid w:val="00736EB6"/>
    <w:rsid w:val="00737446"/>
    <w:rsid w:val="0073763E"/>
    <w:rsid w:val="00737C3A"/>
    <w:rsid w:val="0074098E"/>
    <w:rsid w:val="00740E12"/>
    <w:rsid w:val="0074254A"/>
    <w:rsid w:val="00742B0D"/>
    <w:rsid w:val="00743C11"/>
    <w:rsid w:val="007443F8"/>
    <w:rsid w:val="007447E2"/>
    <w:rsid w:val="00744CD7"/>
    <w:rsid w:val="00746022"/>
    <w:rsid w:val="00750A1B"/>
    <w:rsid w:val="00752116"/>
    <w:rsid w:val="00753965"/>
    <w:rsid w:val="00754163"/>
    <w:rsid w:val="0075454F"/>
    <w:rsid w:val="007545F9"/>
    <w:rsid w:val="00755407"/>
    <w:rsid w:val="00755657"/>
    <w:rsid w:val="00755B9F"/>
    <w:rsid w:val="0075607E"/>
    <w:rsid w:val="00756505"/>
    <w:rsid w:val="00760076"/>
    <w:rsid w:val="00760149"/>
    <w:rsid w:val="007609DC"/>
    <w:rsid w:val="00762B54"/>
    <w:rsid w:val="00762E8C"/>
    <w:rsid w:val="007632DA"/>
    <w:rsid w:val="00767610"/>
    <w:rsid w:val="00770881"/>
    <w:rsid w:val="00772A43"/>
    <w:rsid w:val="00772C09"/>
    <w:rsid w:val="007760DD"/>
    <w:rsid w:val="007762CA"/>
    <w:rsid w:val="00776A4C"/>
    <w:rsid w:val="0078058C"/>
    <w:rsid w:val="00781269"/>
    <w:rsid w:val="00781CC8"/>
    <w:rsid w:val="00782997"/>
    <w:rsid w:val="00782B51"/>
    <w:rsid w:val="00783A16"/>
    <w:rsid w:val="0078492F"/>
    <w:rsid w:val="007863E0"/>
    <w:rsid w:val="00787119"/>
    <w:rsid w:val="0078772B"/>
    <w:rsid w:val="00787F04"/>
    <w:rsid w:val="00791D71"/>
    <w:rsid w:val="00792D7C"/>
    <w:rsid w:val="00792DFB"/>
    <w:rsid w:val="00793F78"/>
    <w:rsid w:val="00797AA0"/>
    <w:rsid w:val="00797AA2"/>
    <w:rsid w:val="007A1B77"/>
    <w:rsid w:val="007A2490"/>
    <w:rsid w:val="007A27D9"/>
    <w:rsid w:val="007A2F5A"/>
    <w:rsid w:val="007A40E8"/>
    <w:rsid w:val="007A6490"/>
    <w:rsid w:val="007A67B4"/>
    <w:rsid w:val="007A7ED8"/>
    <w:rsid w:val="007B08E8"/>
    <w:rsid w:val="007B0C78"/>
    <w:rsid w:val="007B1295"/>
    <w:rsid w:val="007B17E5"/>
    <w:rsid w:val="007B1D4D"/>
    <w:rsid w:val="007B4A28"/>
    <w:rsid w:val="007B526E"/>
    <w:rsid w:val="007B6758"/>
    <w:rsid w:val="007B6C1F"/>
    <w:rsid w:val="007C1C84"/>
    <w:rsid w:val="007C1FC2"/>
    <w:rsid w:val="007C2E7E"/>
    <w:rsid w:val="007C3583"/>
    <w:rsid w:val="007C3A36"/>
    <w:rsid w:val="007C3B9D"/>
    <w:rsid w:val="007C456A"/>
    <w:rsid w:val="007C482B"/>
    <w:rsid w:val="007C7212"/>
    <w:rsid w:val="007C7838"/>
    <w:rsid w:val="007C789D"/>
    <w:rsid w:val="007D01D6"/>
    <w:rsid w:val="007D25F5"/>
    <w:rsid w:val="007D31B4"/>
    <w:rsid w:val="007D3769"/>
    <w:rsid w:val="007D431A"/>
    <w:rsid w:val="007D48E8"/>
    <w:rsid w:val="007D66CD"/>
    <w:rsid w:val="007D66E0"/>
    <w:rsid w:val="007D6B31"/>
    <w:rsid w:val="007D76D1"/>
    <w:rsid w:val="007D7E3C"/>
    <w:rsid w:val="007E0A58"/>
    <w:rsid w:val="007E0B2D"/>
    <w:rsid w:val="007E153D"/>
    <w:rsid w:val="007E195B"/>
    <w:rsid w:val="007E268F"/>
    <w:rsid w:val="007E378E"/>
    <w:rsid w:val="007E3CAB"/>
    <w:rsid w:val="007E3DE0"/>
    <w:rsid w:val="007E574F"/>
    <w:rsid w:val="007E5D35"/>
    <w:rsid w:val="007E7329"/>
    <w:rsid w:val="007E760E"/>
    <w:rsid w:val="007F032A"/>
    <w:rsid w:val="007F3962"/>
    <w:rsid w:val="007F4AF2"/>
    <w:rsid w:val="007F535E"/>
    <w:rsid w:val="007F5CEF"/>
    <w:rsid w:val="007F6D24"/>
    <w:rsid w:val="007F7365"/>
    <w:rsid w:val="007F77CC"/>
    <w:rsid w:val="00800C03"/>
    <w:rsid w:val="008017B3"/>
    <w:rsid w:val="00802F0D"/>
    <w:rsid w:val="008039E3"/>
    <w:rsid w:val="008050B5"/>
    <w:rsid w:val="0080720B"/>
    <w:rsid w:val="0080747D"/>
    <w:rsid w:val="0080760F"/>
    <w:rsid w:val="00807C24"/>
    <w:rsid w:val="00811947"/>
    <w:rsid w:val="00811B62"/>
    <w:rsid w:val="008142C5"/>
    <w:rsid w:val="0081507B"/>
    <w:rsid w:val="008152FD"/>
    <w:rsid w:val="00815913"/>
    <w:rsid w:val="00815B23"/>
    <w:rsid w:val="00817137"/>
    <w:rsid w:val="008173A5"/>
    <w:rsid w:val="008177CB"/>
    <w:rsid w:val="0082050B"/>
    <w:rsid w:val="00821399"/>
    <w:rsid w:val="00824590"/>
    <w:rsid w:val="00825329"/>
    <w:rsid w:val="00825689"/>
    <w:rsid w:val="00826234"/>
    <w:rsid w:val="0082709F"/>
    <w:rsid w:val="00827707"/>
    <w:rsid w:val="008313A1"/>
    <w:rsid w:val="008313DB"/>
    <w:rsid w:val="00831594"/>
    <w:rsid w:val="00831A43"/>
    <w:rsid w:val="00831E87"/>
    <w:rsid w:val="00833008"/>
    <w:rsid w:val="00833167"/>
    <w:rsid w:val="008331E6"/>
    <w:rsid w:val="00834271"/>
    <w:rsid w:val="008347F0"/>
    <w:rsid w:val="0083630E"/>
    <w:rsid w:val="0084041D"/>
    <w:rsid w:val="0084137E"/>
    <w:rsid w:val="008449E7"/>
    <w:rsid w:val="008450B2"/>
    <w:rsid w:val="008452B8"/>
    <w:rsid w:val="00845C61"/>
    <w:rsid w:val="00845C95"/>
    <w:rsid w:val="00846E7D"/>
    <w:rsid w:val="00847CEF"/>
    <w:rsid w:val="00850390"/>
    <w:rsid w:val="008503B4"/>
    <w:rsid w:val="00850654"/>
    <w:rsid w:val="008507E6"/>
    <w:rsid w:val="008511D7"/>
    <w:rsid w:val="008517E7"/>
    <w:rsid w:val="00851B3A"/>
    <w:rsid w:val="008525FB"/>
    <w:rsid w:val="00852EE8"/>
    <w:rsid w:val="00853311"/>
    <w:rsid w:val="008542FB"/>
    <w:rsid w:val="00855E72"/>
    <w:rsid w:val="0085611F"/>
    <w:rsid w:val="0085695C"/>
    <w:rsid w:val="0085746E"/>
    <w:rsid w:val="00857E59"/>
    <w:rsid w:val="00861694"/>
    <w:rsid w:val="00861A5C"/>
    <w:rsid w:val="00862579"/>
    <w:rsid w:val="00862FA3"/>
    <w:rsid w:val="008641DD"/>
    <w:rsid w:val="00864B27"/>
    <w:rsid w:val="00866A7F"/>
    <w:rsid w:val="0087051C"/>
    <w:rsid w:val="00870F6F"/>
    <w:rsid w:val="008721B1"/>
    <w:rsid w:val="00872300"/>
    <w:rsid w:val="008754A5"/>
    <w:rsid w:val="00877210"/>
    <w:rsid w:val="00877F0A"/>
    <w:rsid w:val="0088091E"/>
    <w:rsid w:val="00880D98"/>
    <w:rsid w:val="00882EB4"/>
    <w:rsid w:val="00884460"/>
    <w:rsid w:val="00884727"/>
    <w:rsid w:val="00885578"/>
    <w:rsid w:val="00885606"/>
    <w:rsid w:val="00891076"/>
    <w:rsid w:val="008931F8"/>
    <w:rsid w:val="00893EA9"/>
    <w:rsid w:val="00894656"/>
    <w:rsid w:val="00895426"/>
    <w:rsid w:val="0089752E"/>
    <w:rsid w:val="00897567"/>
    <w:rsid w:val="008976EA"/>
    <w:rsid w:val="008A0737"/>
    <w:rsid w:val="008A1730"/>
    <w:rsid w:val="008A289C"/>
    <w:rsid w:val="008B0BD1"/>
    <w:rsid w:val="008B2219"/>
    <w:rsid w:val="008B34B9"/>
    <w:rsid w:val="008B35EA"/>
    <w:rsid w:val="008B47BE"/>
    <w:rsid w:val="008B4D59"/>
    <w:rsid w:val="008B4E36"/>
    <w:rsid w:val="008B5665"/>
    <w:rsid w:val="008B5DD6"/>
    <w:rsid w:val="008B651F"/>
    <w:rsid w:val="008C0735"/>
    <w:rsid w:val="008C0E8E"/>
    <w:rsid w:val="008C1775"/>
    <w:rsid w:val="008C29CE"/>
    <w:rsid w:val="008C5205"/>
    <w:rsid w:val="008C5588"/>
    <w:rsid w:val="008C5792"/>
    <w:rsid w:val="008C745D"/>
    <w:rsid w:val="008D0022"/>
    <w:rsid w:val="008D046B"/>
    <w:rsid w:val="008D1525"/>
    <w:rsid w:val="008D2215"/>
    <w:rsid w:val="008D2D79"/>
    <w:rsid w:val="008D3061"/>
    <w:rsid w:val="008D3DB9"/>
    <w:rsid w:val="008D4641"/>
    <w:rsid w:val="008D58F3"/>
    <w:rsid w:val="008D5B66"/>
    <w:rsid w:val="008D5E53"/>
    <w:rsid w:val="008D600D"/>
    <w:rsid w:val="008D6261"/>
    <w:rsid w:val="008D713B"/>
    <w:rsid w:val="008D75C4"/>
    <w:rsid w:val="008D75E7"/>
    <w:rsid w:val="008D7950"/>
    <w:rsid w:val="008E0293"/>
    <w:rsid w:val="008E0C2F"/>
    <w:rsid w:val="008E0E56"/>
    <w:rsid w:val="008E1719"/>
    <w:rsid w:val="008E1F6B"/>
    <w:rsid w:val="008E2140"/>
    <w:rsid w:val="008E2A2A"/>
    <w:rsid w:val="008E45CF"/>
    <w:rsid w:val="008E6D78"/>
    <w:rsid w:val="008E7172"/>
    <w:rsid w:val="008F05F0"/>
    <w:rsid w:val="008F0CC6"/>
    <w:rsid w:val="008F132C"/>
    <w:rsid w:val="008F2C7C"/>
    <w:rsid w:val="008F2F74"/>
    <w:rsid w:val="008F3126"/>
    <w:rsid w:val="008F3730"/>
    <w:rsid w:val="008F4303"/>
    <w:rsid w:val="008F4E83"/>
    <w:rsid w:val="008F5B73"/>
    <w:rsid w:val="008F798D"/>
    <w:rsid w:val="00901BB1"/>
    <w:rsid w:val="00902AC0"/>
    <w:rsid w:val="009033C4"/>
    <w:rsid w:val="00903E5E"/>
    <w:rsid w:val="009113E8"/>
    <w:rsid w:val="00912370"/>
    <w:rsid w:val="00912637"/>
    <w:rsid w:val="00912F80"/>
    <w:rsid w:val="00913717"/>
    <w:rsid w:val="009137D6"/>
    <w:rsid w:val="009140D5"/>
    <w:rsid w:val="00915B09"/>
    <w:rsid w:val="00916A96"/>
    <w:rsid w:val="0092145B"/>
    <w:rsid w:val="00922837"/>
    <w:rsid w:val="0092302F"/>
    <w:rsid w:val="00923DF0"/>
    <w:rsid w:val="009250E0"/>
    <w:rsid w:val="00925A90"/>
    <w:rsid w:val="00927BF0"/>
    <w:rsid w:val="0093098A"/>
    <w:rsid w:val="00930FEA"/>
    <w:rsid w:val="009315EF"/>
    <w:rsid w:val="009321A1"/>
    <w:rsid w:val="00933B47"/>
    <w:rsid w:val="00933C95"/>
    <w:rsid w:val="00933F47"/>
    <w:rsid w:val="00934BED"/>
    <w:rsid w:val="00934E31"/>
    <w:rsid w:val="00935838"/>
    <w:rsid w:val="00935CB2"/>
    <w:rsid w:val="00936BC7"/>
    <w:rsid w:val="00940755"/>
    <w:rsid w:val="009415BA"/>
    <w:rsid w:val="00943419"/>
    <w:rsid w:val="00943A3F"/>
    <w:rsid w:val="00944303"/>
    <w:rsid w:val="00945DFE"/>
    <w:rsid w:val="0094600F"/>
    <w:rsid w:val="009466D2"/>
    <w:rsid w:val="00950AD0"/>
    <w:rsid w:val="00950B16"/>
    <w:rsid w:val="009512EA"/>
    <w:rsid w:val="009536EC"/>
    <w:rsid w:val="009537DB"/>
    <w:rsid w:val="00954069"/>
    <w:rsid w:val="00954A95"/>
    <w:rsid w:val="00955C7C"/>
    <w:rsid w:val="00955E5C"/>
    <w:rsid w:val="009571CA"/>
    <w:rsid w:val="00957B06"/>
    <w:rsid w:val="00957B8C"/>
    <w:rsid w:val="009602D9"/>
    <w:rsid w:val="00960E11"/>
    <w:rsid w:val="00961C6A"/>
    <w:rsid w:val="00963118"/>
    <w:rsid w:val="0096333D"/>
    <w:rsid w:val="00963F59"/>
    <w:rsid w:val="009650E9"/>
    <w:rsid w:val="0096521E"/>
    <w:rsid w:val="00965590"/>
    <w:rsid w:val="00965B1A"/>
    <w:rsid w:val="00966ADE"/>
    <w:rsid w:val="00967FD8"/>
    <w:rsid w:val="00970049"/>
    <w:rsid w:val="009706E0"/>
    <w:rsid w:val="009711F4"/>
    <w:rsid w:val="00971C05"/>
    <w:rsid w:val="00971E8E"/>
    <w:rsid w:val="00972D95"/>
    <w:rsid w:val="00973D63"/>
    <w:rsid w:val="0097419E"/>
    <w:rsid w:val="009744A8"/>
    <w:rsid w:val="00975CA1"/>
    <w:rsid w:val="00976790"/>
    <w:rsid w:val="00976EA9"/>
    <w:rsid w:val="00976F9E"/>
    <w:rsid w:val="00977262"/>
    <w:rsid w:val="00977831"/>
    <w:rsid w:val="00980A3D"/>
    <w:rsid w:val="00981BD4"/>
    <w:rsid w:val="0098353A"/>
    <w:rsid w:val="00983710"/>
    <w:rsid w:val="00983872"/>
    <w:rsid w:val="00985526"/>
    <w:rsid w:val="00985A69"/>
    <w:rsid w:val="00986CC6"/>
    <w:rsid w:val="0098706B"/>
    <w:rsid w:val="00987243"/>
    <w:rsid w:val="009872B4"/>
    <w:rsid w:val="00987AD3"/>
    <w:rsid w:val="009919D1"/>
    <w:rsid w:val="00992B20"/>
    <w:rsid w:val="00992F76"/>
    <w:rsid w:val="009932D3"/>
    <w:rsid w:val="00994D62"/>
    <w:rsid w:val="00995C4C"/>
    <w:rsid w:val="00995E70"/>
    <w:rsid w:val="009962AF"/>
    <w:rsid w:val="00997B5A"/>
    <w:rsid w:val="009A09F7"/>
    <w:rsid w:val="009A11EA"/>
    <w:rsid w:val="009A2041"/>
    <w:rsid w:val="009A21D1"/>
    <w:rsid w:val="009A254F"/>
    <w:rsid w:val="009A2C16"/>
    <w:rsid w:val="009A2C9E"/>
    <w:rsid w:val="009A3084"/>
    <w:rsid w:val="009A66C8"/>
    <w:rsid w:val="009A73F2"/>
    <w:rsid w:val="009A7BE1"/>
    <w:rsid w:val="009B1A6D"/>
    <w:rsid w:val="009B1AE6"/>
    <w:rsid w:val="009B3FFF"/>
    <w:rsid w:val="009B43BD"/>
    <w:rsid w:val="009B5E69"/>
    <w:rsid w:val="009B7206"/>
    <w:rsid w:val="009B787F"/>
    <w:rsid w:val="009B7E54"/>
    <w:rsid w:val="009C0FB2"/>
    <w:rsid w:val="009C1D17"/>
    <w:rsid w:val="009C3483"/>
    <w:rsid w:val="009C460C"/>
    <w:rsid w:val="009C4E6E"/>
    <w:rsid w:val="009C6AA9"/>
    <w:rsid w:val="009C6F7B"/>
    <w:rsid w:val="009C7209"/>
    <w:rsid w:val="009C7EBA"/>
    <w:rsid w:val="009D11BE"/>
    <w:rsid w:val="009D274F"/>
    <w:rsid w:val="009D27CA"/>
    <w:rsid w:val="009D400F"/>
    <w:rsid w:val="009D709D"/>
    <w:rsid w:val="009D79C8"/>
    <w:rsid w:val="009D79FC"/>
    <w:rsid w:val="009D7ADD"/>
    <w:rsid w:val="009D7BA7"/>
    <w:rsid w:val="009E0664"/>
    <w:rsid w:val="009E1BF9"/>
    <w:rsid w:val="009E2474"/>
    <w:rsid w:val="009E2658"/>
    <w:rsid w:val="009E2D2D"/>
    <w:rsid w:val="009E3342"/>
    <w:rsid w:val="009E3596"/>
    <w:rsid w:val="009E3B95"/>
    <w:rsid w:val="009E4872"/>
    <w:rsid w:val="009E4FA3"/>
    <w:rsid w:val="009E6881"/>
    <w:rsid w:val="009E7089"/>
    <w:rsid w:val="009E7BF6"/>
    <w:rsid w:val="009E7D7E"/>
    <w:rsid w:val="009F1234"/>
    <w:rsid w:val="009F26EB"/>
    <w:rsid w:val="009F3B01"/>
    <w:rsid w:val="009F43FB"/>
    <w:rsid w:val="009F4A6E"/>
    <w:rsid w:val="009F613C"/>
    <w:rsid w:val="009F6711"/>
    <w:rsid w:val="009F6B8F"/>
    <w:rsid w:val="009F6EA0"/>
    <w:rsid w:val="009F7658"/>
    <w:rsid w:val="00A00179"/>
    <w:rsid w:val="00A0040B"/>
    <w:rsid w:val="00A006FE"/>
    <w:rsid w:val="00A00E7B"/>
    <w:rsid w:val="00A00F3D"/>
    <w:rsid w:val="00A0154D"/>
    <w:rsid w:val="00A029C5"/>
    <w:rsid w:val="00A03569"/>
    <w:rsid w:val="00A04452"/>
    <w:rsid w:val="00A04EFA"/>
    <w:rsid w:val="00A05001"/>
    <w:rsid w:val="00A07710"/>
    <w:rsid w:val="00A10F5A"/>
    <w:rsid w:val="00A1110E"/>
    <w:rsid w:val="00A1294F"/>
    <w:rsid w:val="00A130D3"/>
    <w:rsid w:val="00A13E35"/>
    <w:rsid w:val="00A14126"/>
    <w:rsid w:val="00A14EDB"/>
    <w:rsid w:val="00A162A6"/>
    <w:rsid w:val="00A2006A"/>
    <w:rsid w:val="00A2062A"/>
    <w:rsid w:val="00A20733"/>
    <w:rsid w:val="00A20BA4"/>
    <w:rsid w:val="00A21C90"/>
    <w:rsid w:val="00A22F3D"/>
    <w:rsid w:val="00A26510"/>
    <w:rsid w:val="00A26C31"/>
    <w:rsid w:val="00A2720D"/>
    <w:rsid w:val="00A2749B"/>
    <w:rsid w:val="00A300EC"/>
    <w:rsid w:val="00A30C5D"/>
    <w:rsid w:val="00A31910"/>
    <w:rsid w:val="00A31D3E"/>
    <w:rsid w:val="00A31E46"/>
    <w:rsid w:val="00A32265"/>
    <w:rsid w:val="00A3295E"/>
    <w:rsid w:val="00A344DB"/>
    <w:rsid w:val="00A35175"/>
    <w:rsid w:val="00A35381"/>
    <w:rsid w:val="00A37239"/>
    <w:rsid w:val="00A3792B"/>
    <w:rsid w:val="00A40DA9"/>
    <w:rsid w:val="00A4199C"/>
    <w:rsid w:val="00A422D8"/>
    <w:rsid w:val="00A42C10"/>
    <w:rsid w:val="00A42D97"/>
    <w:rsid w:val="00A43F0C"/>
    <w:rsid w:val="00A45EE3"/>
    <w:rsid w:val="00A4746D"/>
    <w:rsid w:val="00A47516"/>
    <w:rsid w:val="00A47BBD"/>
    <w:rsid w:val="00A52E74"/>
    <w:rsid w:val="00A533C8"/>
    <w:rsid w:val="00A5366D"/>
    <w:rsid w:val="00A53A65"/>
    <w:rsid w:val="00A553AA"/>
    <w:rsid w:val="00A55B31"/>
    <w:rsid w:val="00A57A0D"/>
    <w:rsid w:val="00A63A71"/>
    <w:rsid w:val="00A63F21"/>
    <w:rsid w:val="00A6455E"/>
    <w:rsid w:val="00A648A1"/>
    <w:rsid w:val="00A64CE7"/>
    <w:rsid w:val="00A66032"/>
    <w:rsid w:val="00A6675F"/>
    <w:rsid w:val="00A67FAB"/>
    <w:rsid w:val="00A70542"/>
    <w:rsid w:val="00A719BA"/>
    <w:rsid w:val="00A71B2E"/>
    <w:rsid w:val="00A72CE2"/>
    <w:rsid w:val="00A74CC3"/>
    <w:rsid w:val="00A75835"/>
    <w:rsid w:val="00A75851"/>
    <w:rsid w:val="00A75DDE"/>
    <w:rsid w:val="00A77A28"/>
    <w:rsid w:val="00A8080C"/>
    <w:rsid w:val="00A8136B"/>
    <w:rsid w:val="00A81548"/>
    <w:rsid w:val="00A817FE"/>
    <w:rsid w:val="00A82417"/>
    <w:rsid w:val="00A831E4"/>
    <w:rsid w:val="00A8472D"/>
    <w:rsid w:val="00A84F67"/>
    <w:rsid w:val="00A85FD2"/>
    <w:rsid w:val="00A86055"/>
    <w:rsid w:val="00A86F6B"/>
    <w:rsid w:val="00A8770E"/>
    <w:rsid w:val="00A903A6"/>
    <w:rsid w:val="00A90976"/>
    <w:rsid w:val="00A90CD5"/>
    <w:rsid w:val="00A91DE9"/>
    <w:rsid w:val="00A92BAF"/>
    <w:rsid w:val="00A9359A"/>
    <w:rsid w:val="00A94B60"/>
    <w:rsid w:val="00A96798"/>
    <w:rsid w:val="00A96D56"/>
    <w:rsid w:val="00A97374"/>
    <w:rsid w:val="00A97ACA"/>
    <w:rsid w:val="00A97FDE"/>
    <w:rsid w:val="00AA26F9"/>
    <w:rsid w:val="00AA2A74"/>
    <w:rsid w:val="00AA3211"/>
    <w:rsid w:val="00AA3481"/>
    <w:rsid w:val="00AA415E"/>
    <w:rsid w:val="00AA5443"/>
    <w:rsid w:val="00AA5E05"/>
    <w:rsid w:val="00AA6232"/>
    <w:rsid w:val="00AB01ED"/>
    <w:rsid w:val="00AB079C"/>
    <w:rsid w:val="00AB1524"/>
    <w:rsid w:val="00AB295B"/>
    <w:rsid w:val="00AB2FD7"/>
    <w:rsid w:val="00AB3968"/>
    <w:rsid w:val="00AB4F4B"/>
    <w:rsid w:val="00AB5439"/>
    <w:rsid w:val="00AB6752"/>
    <w:rsid w:val="00AB679B"/>
    <w:rsid w:val="00AB78C2"/>
    <w:rsid w:val="00AB7CB0"/>
    <w:rsid w:val="00AC0C86"/>
    <w:rsid w:val="00AC3099"/>
    <w:rsid w:val="00AC3773"/>
    <w:rsid w:val="00AC3C45"/>
    <w:rsid w:val="00AC52F6"/>
    <w:rsid w:val="00AC5E1D"/>
    <w:rsid w:val="00AC611B"/>
    <w:rsid w:val="00AC77F9"/>
    <w:rsid w:val="00AD030D"/>
    <w:rsid w:val="00AD0791"/>
    <w:rsid w:val="00AD329B"/>
    <w:rsid w:val="00AD3479"/>
    <w:rsid w:val="00AD4A9D"/>
    <w:rsid w:val="00AD4D6A"/>
    <w:rsid w:val="00AD5541"/>
    <w:rsid w:val="00AD5DDA"/>
    <w:rsid w:val="00AD6086"/>
    <w:rsid w:val="00AD78E6"/>
    <w:rsid w:val="00AE1A7E"/>
    <w:rsid w:val="00AE2061"/>
    <w:rsid w:val="00AE46C5"/>
    <w:rsid w:val="00AE4FFA"/>
    <w:rsid w:val="00AE5B31"/>
    <w:rsid w:val="00AE69F9"/>
    <w:rsid w:val="00AF0D50"/>
    <w:rsid w:val="00AF0DB2"/>
    <w:rsid w:val="00AF2A8C"/>
    <w:rsid w:val="00AF3499"/>
    <w:rsid w:val="00AF474C"/>
    <w:rsid w:val="00AF4878"/>
    <w:rsid w:val="00AF5ABE"/>
    <w:rsid w:val="00AF60DA"/>
    <w:rsid w:val="00AF6DE9"/>
    <w:rsid w:val="00B005B0"/>
    <w:rsid w:val="00B007B8"/>
    <w:rsid w:val="00B00FB9"/>
    <w:rsid w:val="00B01BAE"/>
    <w:rsid w:val="00B033C3"/>
    <w:rsid w:val="00B03400"/>
    <w:rsid w:val="00B04BFA"/>
    <w:rsid w:val="00B04C8C"/>
    <w:rsid w:val="00B063C8"/>
    <w:rsid w:val="00B06B74"/>
    <w:rsid w:val="00B07E12"/>
    <w:rsid w:val="00B10A3A"/>
    <w:rsid w:val="00B10AB6"/>
    <w:rsid w:val="00B11FF4"/>
    <w:rsid w:val="00B14109"/>
    <w:rsid w:val="00B148C3"/>
    <w:rsid w:val="00B14E5C"/>
    <w:rsid w:val="00B157C4"/>
    <w:rsid w:val="00B168F2"/>
    <w:rsid w:val="00B1787A"/>
    <w:rsid w:val="00B17D88"/>
    <w:rsid w:val="00B2055E"/>
    <w:rsid w:val="00B20A3C"/>
    <w:rsid w:val="00B2145D"/>
    <w:rsid w:val="00B21EA4"/>
    <w:rsid w:val="00B21EBA"/>
    <w:rsid w:val="00B22EF1"/>
    <w:rsid w:val="00B23AB8"/>
    <w:rsid w:val="00B23B1B"/>
    <w:rsid w:val="00B25A9C"/>
    <w:rsid w:val="00B26417"/>
    <w:rsid w:val="00B30319"/>
    <w:rsid w:val="00B303DB"/>
    <w:rsid w:val="00B30974"/>
    <w:rsid w:val="00B3182D"/>
    <w:rsid w:val="00B32EB3"/>
    <w:rsid w:val="00B334E5"/>
    <w:rsid w:val="00B34159"/>
    <w:rsid w:val="00B34B68"/>
    <w:rsid w:val="00B3542A"/>
    <w:rsid w:val="00B35C20"/>
    <w:rsid w:val="00B3619B"/>
    <w:rsid w:val="00B417AA"/>
    <w:rsid w:val="00B42122"/>
    <w:rsid w:val="00B43526"/>
    <w:rsid w:val="00B43628"/>
    <w:rsid w:val="00B436B8"/>
    <w:rsid w:val="00B436D9"/>
    <w:rsid w:val="00B44994"/>
    <w:rsid w:val="00B45DC2"/>
    <w:rsid w:val="00B46170"/>
    <w:rsid w:val="00B46534"/>
    <w:rsid w:val="00B4778B"/>
    <w:rsid w:val="00B503CD"/>
    <w:rsid w:val="00B519FD"/>
    <w:rsid w:val="00B52C99"/>
    <w:rsid w:val="00B5327D"/>
    <w:rsid w:val="00B54639"/>
    <w:rsid w:val="00B54BFC"/>
    <w:rsid w:val="00B54E90"/>
    <w:rsid w:val="00B54F67"/>
    <w:rsid w:val="00B55124"/>
    <w:rsid w:val="00B5582E"/>
    <w:rsid w:val="00B56B07"/>
    <w:rsid w:val="00B6178B"/>
    <w:rsid w:val="00B62D0E"/>
    <w:rsid w:val="00B646C3"/>
    <w:rsid w:val="00B65352"/>
    <w:rsid w:val="00B67880"/>
    <w:rsid w:val="00B70E38"/>
    <w:rsid w:val="00B7104C"/>
    <w:rsid w:val="00B71E31"/>
    <w:rsid w:val="00B722E0"/>
    <w:rsid w:val="00B72B98"/>
    <w:rsid w:val="00B73C37"/>
    <w:rsid w:val="00B73CF2"/>
    <w:rsid w:val="00B73EB6"/>
    <w:rsid w:val="00B74012"/>
    <w:rsid w:val="00B74435"/>
    <w:rsid w:val="00B7488F"/>
    <w:rsid w:val="00B759BA"/>
    <w:rsid w:val="00B762EF"/>
    <w:rsid w:val="00B77067"/>
    <w:rsid w:val="00B77917"/>
    <w:rsid w:val="00B812A6"/>
    <w:rsid w:val="00B827D1"/>
    <w:rsid w:val="00B8286D"/>
    <w:rsid w:val="00B841A8"/>
    <w:rsid w:val="00B85206"/>
    <w:rsid w:val="00B8536A"/>
    <w:rsid w:val="00B86312"/>
    <w:rsid w:val="00B872B8"/>
    <w:rsid w:val="00B906C6"/>
    <w:rsid w:val="00B93188"/>
    <w:rsid w:val="00B93D74"/>
    <w:rsid w:val="00B94BAA"/>
    <w:rsid w:val="00BA3855"/>
    <w:rsid w:val="00BA3BF9"/>
    <w:rsid w:val="00BA50AF"/>
    <w:rsid w:val="00BA5331"/>
    <w:rsid w:val="00BA63B3"/>
    <w:rsid w:val="00BB1CD0"/>
    <w:rsid w:val="00BB2006"/>
    <w:rsid w:val="00BB27A4"/>
    <w:rsid w:val="00BB2930"/>
    <w:rsid w:val="00BB38D3"/>
    <w:rsid w:val="00BB38E3"/>
    <w:rsid w:val="00BB3B61"/>
    <w:rsid w:val="00BB51B1"/>
    <w:rsid w:val="00BB787E"/>
    <w:rsid w:val="00BB7FA7"/>
    <w:rsid w:val="00BC13A3"/>
    <w:rsid w:val="00BC13A6"/>
    <w:rsid w:val="00BC15BB"/>
    <w:rsid w:val="00BC1CA9"/>
    <w:rsid w:val="00BC206D"/>
    <w:rsid w:val="00BC2405"/>
    <w:rsid w:val="00BC27F9"/>
    <w:rsid w:val="00BC3A61"/>
    <w:rsid w:val="00BC5A0B"/>
    <w:rsid w:val="00BC5E57"/>
    <w:rsid w:val="00BC7232"/>
    <w:rsid w:val="00BD0C59"/>
    <w:rsid w:val="00BD0EE3"/>
    <w:rsid w:val="00BD1B07"/>
    <w:rsid w:val="00BD3D4C"/>
    <w:rsid w:val="00BD4E7D"/>
    <w:rsid w:val="00BD4E91"/>
    <w:rsid w:val="00BD535A"/>
    <w:rsid w:val="00BD5CA2"/>
    <w:rsid w:val="00BD6F0B"/>
    <w:rsid w:val="00BD76BB"/>
    <w:rsid w:val="00BD7A6F"/>
    <w:rsid w:val="00BE321C"/>
    <w:rsid w:val="00BE420D"/>
    <w:rsid w:val="00BE572F"/>
    <w:rsid w:val="00BE674D"/>
    <w:rsid w:val="00BE6851"/>
    <w:rsid w:val="00BE6CDA"/>
    <w:rsid w:val="00BE738E"/>
    <w:rsid w:val="00BE7DF0"/>
    <w:rsid w:val="00BF0809"/>
    <w:rsid w:val="00BF1C32"/>
    <w:rsid w:val="00BF1D01"/>
    <w:rsid w:val="00BF3944"/>
    <w:rsid w:val="00BF48F6"/>
    <w:rsid w:val="00BF647A"/>
    <w:rsid w:val="00BF7714"/>
    <w:rsid w:val="00BF7A42"/>
    <w:rsid w:val="00C002C0"/>
    <w:rsid w:val="00C032A7"/>
    <w:rsid w:val="00C0346A"/>
    <w:rsid w:val="00C03DD2"/>
    <w:rsid w:val="00C06CFA"/>
    <w:rsid w:val="00C10621"/>
    <w:rsid w:val="00C1094A"/>
    <w:rsid w:val="00C1145E"/>
    <w:rsid w:val="00C120F2"/>
    <w:rsid w:val="00C147E6"/>
    <w:rsid w:val="00C15051"/>
    <w:rsid w:val="00C160BF"/>
    <w:rsid w:val="00C20BED"/>
    <w:rsid w:val="00C22B32"/>
    <w:rsid w:val="00C23891"/>
    <w:rsid w:val="00C2451D"/>
    <w:rsid w:val="00C253E9"/>
    <w:rsid w:val="00C32AB5"/>
    <w:rsid w:val="00C32C03"/>
    <w:rsid w:val="00C34746"/>
    <w:rsid w:val="00C36348"/>
    <w:rsid w:val="00C363DB"/>
    <w:rsid w:val="00C364B6"/>
    <w:rsid w:val="00C36543"/>
    <w:rsid w:val="00C37DE9"/>
    <w:rsid w:val="00C40480"/>
    <w:rsid w:val="00C40C0F"/>
    <w:rsid w:val="00C40E08"/>
    <w:rsid w:val="00C4161E"/>
    <w:rsid w:val="00C4190F"/>
    <w:rsid w:val="00C41950"/>
    <w:rsid w:val="00C41FDC"/>
    <w:rsid w:val="00C42B5E"/>
    <w:rsid w:val="00C44092"/>
    <w:rsid w:val="00C4461F"/>
    <w:rsid w:val="00C44AEB"/>
    <w:rsid w:val="00C44EAC"/>
    <w:rsid w:val="00C452E1"/>
    <w:rsid w:val="00C47845"/>
    <w:rsid w:val="00C505D3"/>
    <w:rsid w:val="00C5174E"/>
    <w:rsid w:val="00C5244A"/>
    <w:rsid w:val="00C5643E"/>
    <w:rsid w:val="00C57736"/>
    <w:rsid w:val="00C57D8D"/>
    <w:rsid w:val="00C60467"/>
    <w:rsid w:val="00C6047F"/>
    <w:rsid w:val="00C60EAB"/>
    <w:rsid w:val="00C63506"/>
    <w:rsid w:val="00C64DB6"/>
    <w:rsid w:val="00C667D1"/>
    <w:rsid w:val="00C669CE"/>
    <w:rsid w:val="00C702C6"/>
    <w:rsid w:val="00C7093E"/>
    <w:rsid w:val="00C724B1"/>
    <w:rsid w:val="00C73A5F"/>
    <w:rsid w:val="00C73B28"/>
    <w:rsid w:val="00C74423"/>
    <w:rsid w:val="00C74D2D"/>
    <w:rsid w:val="00C757F4"/>
    <w:rsid w:val="00C7675B"/>
    <w:rsid w:val="00C76EF6"/>
    <w:rsid w:val="00C77584"/>
    <w:rsid w:val="00C804A4"/>
    <w:rsid w:val="00C809CA"/>
    <w:rsid w:val="00C813D9"/>
    <w:rsid w:val="00C81406"/>
    <w:rsid w:val="00C83F17"/>
    <w:rsid w:val="00C84D89"/>
    <w:rsid w:val="00C86F5C"/>
    <w:rsid w:val="00C86F6B"/>
    <w:rsid w:val="00C87059"/>
    <w:rsid w:val="00C8768E"/>
    <w:rsid w:val="00C877CB"/>
    <w:rsid w:val="00C906DE"/>
    <w:rsid w:val="00C90960"/>
    <w:rsid w:val="00C91A06"/>
    <w:rsid w:val="00C924FC"/>
    <w:rsid w:val="00C93918"/>
    <w:rsid w:val="00C93925"/>
    <w:rsid w:val="00C93C08"/>
    <w:rsid w:val="00C93E26"/>
    <w:rsid w:val="00C940DB"/>
    <w:rsid w:val="00C94662"/>
    <w:rsid w:val="00C95922"/>
    <w:rsid w:val="00C95C61"/>
    <w:rsid w:val="00C96C32"/>
    <w:rsid w:val="00C97D42"/>
    <w:rsid w:val="00CA0C5D"/>
    <w:rsid w:val="00CA223D"/>
    <w:rsid w:val="00CA2442"/>
    <w:rsid w:val="00CA2D31"/>
    <w:rsid w:val="00CA3661"/>
    <w:rsid w:val="00CA387E"/>
    <w:rsid w:val="00CA4EA6"/>
    <w:rsid w:val="00CA5EF2"/>
    <w:rsid w:val="00CA61F3"/>
    <w:rsid w:val="00CB0114"/>
    <w:rsid w:val="00CB0B09"/>
    <w:rsid w:val="00CB2278"/>
    <w:rsid w:val="00CB3713"/>
    <w:rsid w:val="00CB447B"/>
    <w:rsid w:val="00CB4772"/>
    <w:rsid w:val="00CB4E77"/>
    <w:rsid w:val="00CB51FB"/>
    <w:rsid w:val="00CB5CA0"/>
    <w:rsid w:val="00CB643D"/>
    <w:rsid w:val="00CB7EC0"/>
    <w:rsid w:val="00CC05F1"/>
    <w:rsid w:val="00CC1BFD"/>
    <w:rsid w:val="00CC302B"/>
    <w:rsid w:val="00CC3789"/>
    <w:rsid w:val="00CC44DE"/>
    <w:rsid w:val="00CC62AA"/>
    <w:rsid w:val="00CC702C"/>
    <w:rsid w:val="00CC7122"/>
    <w:rsid w:val="00CC74DA"/>
    <w:rsid w:val="00CC7898"/>
    <w:rsid w:val="00CD00A5"/>
    <w:rsid w:val="00CD059A"/>
    <w:rsid w:val="00CD246B"/>
    <w:rsid w:val="00CD2DA8"/>
    <w:rsid w:val="00CD4AF6"/>
    <w:rsid w:val="00CD565B"/>
    <w:rsid w:val="00CD65CC"/>
    <w:rsid w:val="00CE16AF"/>
    <w:rsid w:val="00CE1F8F"/>
    <w:rsid w:val="00CE2DA7"/>
    <w:rsid w:val="00CE2F8F"/>
    <w:rsid w:val="00CE3069"/>
    <w:rsid w:val="00CE3BA5"/>
    <w:rsid w:val="00CE430D"/>
    <w:rsid w:val="00CE4DF1"/>
    <w:rsid w:val="00CE5186"/>
    <w:rsid w:val="00CE6804"/>
    <w:rsid w:val="00CE7169"/>
    <w:rsid w:val="00CE785B"/>
    <w:rsid w:val="00CF04AE"/>
    <w:rsid w:val="00CF1C4E"/>
    <w:rsid w:val="00CF1F51"/>
    <w:rsid w:val="00CF2394"/>
    <w:rsid w:val="00CF2ADD"/>
    <w:rsid w:val="00CF30B6"/>
    <w:rsid w:val="00CF3278"/>
    <w:rsid w:val="00CF3A8C"/>
    <w:rsid w:val="00CF5263"/>
    <w:rsid w:val="00CF57EB"/>
    <w:rsid w:val="00CF6140"/>
    <w:rsid w:val="00CF748A"/>
    <w:rsid w:val="00CF7D84"/>
    <w:rsid w:val="00D013F3"/>
    <w:rsid w:val="00D019D2"/>
    <w:rsid w:val="00D01C8A"/>
    <w:rsid w:val="00D04E28"/>
    <w:rsid w:val="00D077E7"/>
    <w:rsid w:val="00D11BB4"/>
    <w:rsid w:val="00D123CC"/>
    <w:rsid w:val="00D14206"/>
    <w:rsid w:val="00D14E53"/>
    <w:rsid w:val="00D15286"/>
    <w:rsid w:val="00D1534F"/>
    <w:rsid w:val="00D17686"/>
    <w:rsid w:val="00D178D6"/>
    <w:rsid w:val="00D17958"/>
    <w:rsid w:val="00D203D4"/>
    <w:rsid w:val="00D205D3"/>
    <w:rsid w:val="00D21985"/>
    <w:rsid w:val="00D22ECB"/>
    <w:rsid w:val="00D22FDC"/>
    <w:rsid w:val="00D2463C"/>
    <w:rsid w:val="00D25706"/>
    <w:rsid w:val="00D268CE"/>
    <w:rsid w:val="00D268CF"/>
    <w:rsid w:val="00D31299"/>
    <w:rsid w:val="00D323CC"/>
    <w:rsid w:val="00D3248A"/>
    <w:rsid w:val="00D3355D"/>
    <w:rsid w:val="00D3418E"/>
    <w:rsid w:val="00D34373"/>
    <w:rsid w:val="00D34531"/>
    <w:rsid w:val="00D368EE"/>
    <w:rsid w:val="00D36E09"/>
    <w:rsid w:val="00D412EC"/>
    <w:rsid w:val="00D415D9"/>
    <w:rsid w:val="00D43F2F"/>
    <w:rsid w:val="00D44375"/>
    <w:rsid w:val="00D452CF"/>
    <w:rsid w:val="00D458ED"/>
    <w:rsid w:val="00D45BC1"/>
    <w:rsid w:val="00D45C9D"/>
    <w:rsid w:val="00D510A8"/>
    <w:rsid w:val="00D510D1"/>
    <w:rsid w:val="00D51324"/>
    <w:rsid w:val="00D52E02"/>
    <w:rsid w:val="00D54AF9"/>
    <w:rsid w:val="00D54B3E"/>
    <w:rsid w:val="00D54BFB"/>
    <w:rsid w:val="00D55783"/>
    <w:rsid w:val="00D55C34"/>
    <w:rsid w:val="00D564AF"/>
    <w:rsid w:val="00D609EC"/>
    <w:rsid w:val="00D62D07"/>
    <w:rsid w:val="00D63EC6"/>
    <w:rsid w:val="00D64225"/>
    <w:rsid w:val="00D6435E"/>
    <w:rsid w:val="00D6507C"/>
    <w:rsid w:val="00D65C52"/>
    <w:rsid w:val="00D66EB4"/>
    <w:rsid w:val="00D70A00"/>
    <w:rsid w:val="00D715F7"/>
    <w:rsid w:val="00D72269"/>
    <w:rsid w:val="00D743F4"/>
    <w:rsid w:val="00D75708"/>
    <w:rsid w:val="00D76547"/>
    <w:rsid w:val="00D77B58"/>
    <w:rsid w:val="00D80BF9"/>
    <w:rsid w:val="00D80D56"/>
    <w:rsid w:val="00D817E0"/>
    <w:rsid w:val="00D8272B"/>
    <w:rsid w:val="00D827C4"/>
    <w:rsid w:val="00D83C41"/>
    <w:rsid w:val="00D84B55"/>
    <w:rsid w:val="00D84BA7"/>
    <w:rsid w:val="00D8608F"/>
    <w:rsid w:val="00D874F8"/>
    <w:rsid w:val="00D90062"/>
    <w:rsid w:val="00D90CE0"/>
    <w:rsid w:val="00D90DDD"/>
    <w:rsid w:val="00D91B91"/>
    <w:rsid w:val="00D91DE7"/>
    <w:rsid w:val="00D91E2B"/>
    <w:rsid w:val="00D92F62"/>
    <w:rsid w:val="00D932DD"/>
    <w:rsid w:val="00D93C4F"/>
    <w:rsid w:val="00D93E42"/>
    <w:rsid w:val="00D9442E"/>
    <w:rsid w:val="00D94DDA"/>
    <w:rsid w:val="00D94E70"/>
    <w:rsid w:val="00D954F7"/>
    <w:rsid w:val="00D961BD"/>
    <w:rsid w:val="00D96C08"/>
    <w:rsid w:val="00D96EC9"/>
    <w:rsid w:val="00D976D8"/>
    <w:rsid w:val="00D97B07"/>
    <w:rsid w:val="00D97F26"/>
    <w:rsid w:val="00DA0D6B"/>
    <w:rsid w:val="00DA0EEB"/>
    <w:rsid w:val="00DA26BD"/>
    <w:rsid w:val="00DA2850"/>
    <w:rsid w:val="00DA35A9"/>
    <w:rsid w:val="00DA3B5A"/>
    <w:rsid w:val="00DA3DD1"/>
    <w:rsid w:val="00DA4A2D"/>
    <w:rsid w:val="00DA5A90"/>
    <w:rsid w:val="00DA5E82"/>
    <w:rsid w:val="00DB1758"/>
    <w:rsid w:val="00DB1879"/>
    <w:rsid w:val="00DB3584"/>
    <w:rsid w:val="00DB5C34"/>
    <w:rsid w:val="00DB6724"/>
    <w:rsid w:val="00DB78CB"/>
    <w:rsid w:val="00DC15AA"/>
    <w:rsid w:val="00DC2098"/>
    <w:rsid w:val="00DC3326"/>
    <w:rsid w:val="00DC4097"/>
    <w:rsid w:val="00DC4E94"/>
    <w:rsid w:val="00DC5BB5"/>
    <w:rsid w:val="00DC5C6F"/>
    <w:rsid w:val="00DC6545"/>
    <w:rsid w:val="00DC6BEF"/>
    <w:rsid w:val="00DC744E"/>
    <w:rsid w:val="00DC7871"/>
    <w:rsid w:val="00DD0559"/>
    <w:rsid w:val="00DD1544"/>
    <w:rsid w:val="00DD15E1"/>
    <w:rsid w:val="00DD2271"/>
    <w:rsid w:val="00DD38A7"/>
    <w:rsid w:val="00DD3BF0"/>
    <w:rsid w:val="00DD4248"/>
    <w:rsid w:val="00DD495E"/>
    <w:rsid w:val="00DD49E9"/>
    <w:rsid w:val="00DD5212"/>
    <w:rsid w:val="00DD54F2"/>
    <w:rsid w:val="00DD7A68"/>
    <w:rsid w:val="00DD7B16"/>
    <w:rsid w:val="00DE1180"/>
    <w:rsid w:val="00DE18AB"/>
    <w:rsid w:val="00DE1D0C"/>
    <w:rsid w:val="00DE24AC"/>
    <w:rsid w:val="00DE4360"/>
    <w:rsid w:val="00DE543E"/>
    <w:rsid w:val="00DE560B"/>
    <w:rsid w:val="00DF223E"/>
    <w:rsid w:val="00DF314F"/>
    <w:rsid w:val="00DF3ADE"/>
    <w:rsid w:val="00DF3BA6"/>
    <w:rsid w:val="00DF4818"/>
    <w:rsid w:val="00DF692A"/>
    <w:rsid w:val="00DF7AEC"/>
    <w:rsid w:val="00DF7BB8"/>
    <w:rsid w:val="00E008B6"/>
    <w:rsid w:val="00E0397B"/>
    <w:rsid w:val="00E0419C"/>
    <w:rsid w:val="00E04529"/>
    <w:rsid w:val="00E0485C"/>
    <w:rsid w:val="00E04BFC"/>
    <w:rsid w:val="00E04FAC"/>
    <w:rsid w:val="00E05819"/>
    <w:rsid w:val="00E06213"/>
    <w:rsid w:val="00E06639"/>
    <w:rsid w:val="00E07F44"/>
    <w:rsid w:val="00E11446"/>
    <w:rsid w:val="00E118F4"/>
    <w:rsid w:val="00E11905"/>
    <w:rsid w:val="00E13C88"/>
    <w:rsid w:val="00E13E33"/>
    <w:rsid w:val="00E1425C"/>
    <w:rsid w:val="00E14558"/>
    <w:rsid w:val="00E14642"/>
    <w:rsid w:val="00E14AF2"/>
    <w:rsid w:val="00E1539F"/>
    <w:rsid w:val="00E15440"/>
    <w:rsid w:val="00E15D86"/>
    <w:rsid w:val="00E17199"/>
    <w:rsid w:val="00E17BAF"/>
    <w:rsid w:val="00E20279"/>
    <w:rsid w:val="00E2144F"/>
    <w:rsid w:val="00E215B0"/>
    <w:rsid w:val="00E21CE6"/>
    <w:rsid w:val="00E22150"/>
    <w:rsid w:val="00E2247D"/>
    <w:rsid w:val="00E22C10"/>
    <w:rsid w:val="00E2456E"/>
    <w:rsid w:val="00E247B9"/>
    <w:rsid w:val="00E252C4"/>
    <w:rsid w:val="00E2587F"/>
    <w:rsid w:val="00E26B96"/>
    <w:rsid w:val="00E26E76"/>
    <w:rsid w:val="00E3072A"/>
    <w:rsid w:val="00E3178D"/>
    <w:rsid w:val="00E31D42"/>
    <w:rsid w:val="00E322E9"/>
    <w:rsid w:val="00E34788"/>
    <w:rsid w:val="00E34E19"/>
    <w:rsid w:val="00E3699B"/>
    <w:rsid w:val="00E4118C"/>
    <w:rsid w:val="00E41EC1"/>
    <w:rsid w:val="00E424DC"/>
    <w:rsid w:val="00E42946"/>
    <w:rsid w:val="00E42B42"/>
    <w:rsid w:val="00E448DA"/>
    <w:rsid w:val="00E45D37"/>
    <w:rsid w:val="00E478C0"/>
    <w:rsid w:val="00E50C4B"/>
    <w:rsid w:val="00E51053"/>
    <w:rsid w:val="00E51CA5"/>
    <w:rsid w:val="00E5206D"/>
    <w:rsid w:val="00E52A41"/>
    <w:rsid w:val="00E52D2B"/>
    <w:rsid w:val="00E53571"/>
    <w:rsid w:val="00E536B8"/>
    <w:rsid w:val="00E53C83"/>
    <w:rsid w:val="00E55580"/>
    <w:rsid w:val="00E55D44"/>
    <w:rsid w:val="00E55F90"/>
    <w:rsid w:val="00E562AB"/>
    <w:rsid w:val="00E569DC"/>
    <w:rsid w:val="00E5798A"/>
    <w:rsid w:val="00E57EF8"/>
    <w:rsid w:val="00E61AFA"/>
    <w:rsid w:val="00E65A46"/>
    <w:rsid w:val="00E6652D"/>
    <w:rsid w:val="00E67D25"/>
    <w:rsid w:val="00E67E81"/>
    <w:rsid w:val="00E710F9"/>
    <w:rsid w:val="00E726DD"/>
    <w:rsid w:val="00E730F6"/>
    <w:rsid w:val="00E738C5"/>
    <w:rsid w:val="00E7499C"/>
    <w:rsid w:val="00E75742"/>
    <w:rsid w:val="00E764D2"/>
    <w:rsid w:val="00E77C82"/>
    <w:rsid w:val="00E80D59"/>
    <w:rsid w:val="00E80EFE"/>
    <w:rsid w:val="00E827D3"/>
    <w:rsid w:val="00E82C07"/>
    <w:rsid w:val="00E83170"/>
    <w:rsid w:val="00E835CB"/>
    <w:rsid w:val="00E85075"/>
    <w:rsid w:val="00E86750"/>
    <w:rsid w:val="00E87572"/>
    <w:rsid w:val="00E903BD"/>
    <w:rsid w:val="00E919C2"/>
    <w:rsid w:val="00E9382E"/>
    <w:rsid w:val="00E93F57"/>
    <w:rsid w:val="00E944D0"/>
    <w:rsid w:val="00E94693"/>
    <w:rsid w:val="00E94776"/>
    <w:rsid w:val="00E96ED6"/>
    <w:rsid w:val="00E96FA2"/>
    <w:rsid w:val="00EA0C63"/>
    <w:rsid w:val="00EA15FF"/>
    <w:rsid w:val="00EA4355"/>
    <w:rsid w:val="00EA637C"/>
    <w:rsid w:val="00EA63D3"/>
    <w:rsid w:val="00EA7E19"/>
    <w:rsid w:val="00EB0AB5"/>
    <w:rsid w:val="00EB0E3C"/>
    <w:rsid w:val="00EB123C"/>
    <w:rsid w:val="00EB22B0"/>
    <w:rsid w:val="00EB2987"/>
    <w:rsid w:val="00EB2AFF"/>
    <w:rsid w:val="00EB3390"/>
    <w:rsid w:val="00EB383A"/>
    <w:rsid w:val="00EB3E18"/>
    <w:rsid w:val="00EC0F3C"/>
    <w:rsid w:val="00EC0F6D"/>
    <w:rsid w:val="00EC1A9C"/>
    <w:rsid w:val="00EC1F17"/>
    <w:rsid w:val="00EC2245"/>
    <w:rsid w:val="00EC2D81"/>
    <w:rsid w:val="00EC3CAD"/>
    <w:rsid w:val="00EC7E75"/>
    <w:rsid w:val="00ED00E1"/>
    <w:rsid w:val="00ED1008"/>
    <w:rsid w:val="00ED16D1"/>
    <w:rsid w:val="00ED188D"/>
    <w:rsid w:val="00ED1B63"/>
    <w:rsid w:val="00ED381F"/>
    <w:rsid w:val="00ED4249"/>
    <w:rsid w:val="00ED44D2"/>
    <w:rsid w:val="00ED4C1A"/>
    <w:rsid w:val="00ED4DFD"/>
    <w:rsid w:val="00ED55FF"/>
    <w:rsid w:val="00EE0102"/>
    <w:rsid w:val="00EE0990"/>
    <w:rsid w:val="00EE0C3D"/>
    <w:rsid w:val="00EE1D3F"/>
    <w:rsid w:val="00EE2EC6"/>
    <w:rsid w:val="00EE3C5B"/>
    <w:rsid w:val="00EE3CF7"/>
    <w:rsid w:val="00EE5983"/>
    <w:rsid w:val="00EE6CFD"/>
    <w:rsid w:val="00EE6F7E"/>
    <w:rsid w:val="00EE78CA"/>
    <w:rsid w:val="00EF03DF"/>
    <w:rsid w:val="00EF0A59"/>
    <w:rsid w:val="00EF0DAD"/>
    <w:rsid w:val="00EF181A"/>
    <w:rsid w:val="00EF1FB5"/>
    <w:rsid w:val="00EF2D32"/>
    <w:rsid w:val="00EF2E59"/>
    <w:rsid w:val="00EF335C"/>
    <w:rsid w:val="00EF457B"/>
    <w:rsid w:val="00EF45A8"/>
    <w:rsid w:val="00F00CD0"/>
    <w:rsid w:val="00F0150F"/>
    <w:rsid w:val="00F01AA4"/>
    <w:rsid w:val="00F02053"/>
    <w:rsid w:val="00F03B31"/>
    <w:rsid w:val="00F03E2E"/>
    <w:rsid w:val="00F0479E"/>
    <w:rsid w:val="00F06F28"/>
    <w:rsid w:val="00F1151E"/>
    <w:rsid w:val="00F12B9A"/>
    <w:rsid w:val="00F136F4"/>
    <w:rsid w:val="00F14775"/>
    <w:rsid w:val="00F1677C"/>
    <w:rsid w:val="00F176BA"/>
    <w:rsid w:val="00F17A09"/>
    <w:rsid w:val="00F21CE8"/>
    <w:rsid w:val="00F225EA"/>
    <w:rsid w:val="00F23370"/>
    <w:rsid w:val="00F23456"/>
    <w:rsid w:val="00F23A5B"/>
    <w:rsid w:val="00F24F4E"/>
    <w:rsid w:val="00F25BE4"/>
    <w:rsid w:val="00F2665B"/>
    <w:rsid w:val="00F26999"/>
    <w:rsid w:val="00F27ED3"/>
    <w:rsid w:val="00F31291"/>
    <w:rsid w:val="00F3134E"/>
    <w:rsid w:val="00F31D57"/>
    <w:rsid w:val="00F3257F"/>
    <w:rsid w:val="00F32BE3"/>
    <w:rsid w:val="00F36481"/>
    <w:rsid w:val="00F36A96"/>
    <w:rsid w:val="00F36CBE"/>
    <w:rsid w:val="00F37933"/>
    <w:rsid w:val="00F40C3C"/>
    <w:rsid w:val="00F418AA"/>
    <w:rsid w:val="00F42800"/>
    <w:rsid w:val="00F4495F"/>
    <w:rsid w:val="00F45182"/>
    <w:rsid w:val="00F4533B"/>
    <w:rsid w:val="00F45618"/>
    <w:rsid w:val="00F46058"/>
    <w:rsid w:val="00F46432"/>
    <w:rsid w:val="00F47982"/>
    <w:rsid w:val="00F50D1E"/>
    <w:rsid w:val="00F53201"/>
    <w:rsid w:val="00F5407B"/>
    <w:rsid w:val="00F546D3"/>
    <w:rsid w:val="00F56C7D"/>
    <w:rsid w:val="00F57D4C"/>
    <w:rsid w:val="00F6050D"/>
    <w:rsid w:val="00F613AA"/>
    <w:rsid w:val="00F6219A"/>
    <w:rsid w:val="00F6293C"/>
    <w:rsid w:val="00F62BC6"/>
    <w:rsid w:val="00F62F31"/>
    <w:rsid w:val="00F633EF"/>
    <w:rsid w:val="00F66C96"/>
    <w:rsid w:val="00F66F97"/>
    <w:rsid w:val="00F71DEA"/>
    <w:rsid w:val="00F72EED"/>
    <w:rsid w:val="00F7491A"/>
    <w:rsid w:val="00F75452"/>
    <w:rsid w:val="00F75721"/>
    <w:rsid w:val="00F758F8"/>
    <w:rsid w:val="00F8074B"/>
    <w:rsid w:val="00F814DB"/>
    <w:rsid w:val="00F8254B"/>
    <w:rsid w:val="00F82D35"/>
    <w:rsid w:val="00F837FC"/>
    <w:rsid w:val="00F83FED"/>
    <w:rsid w:val="00F840C1"/>
    <w:rsid w:val="00F861F7"/>
    <w:rsid w:val="00F874E3"/>
    <w:rsid w:val="00F92641"/>
    <w:rsid w:val="00F960BD"/>
    <w:rsid w:val="00F96548"/>
    <w:rsid w:val="00F97244"/>
    <w:rsid w:val="00F974EF"/>
    <w:rsid w:val="00F97D73"/>
    <w:rsid w:val="00FA00E1"/>
    <w:rsid w:val="00FA2922"/>
    <w:rsid w:val="00FA2A2D"/>
    <w:rsid w:val="00FA30E6"/>
    <w:rsid w:val="00FA37EA"/>
    <w:rsid w:val="00FA5014"/>
    <w:rsid w:val="00FA6036"/>
    <w:rsid w:val="00FA6235"/>
    <w:rsid w:val="00FA63D5"/>
    <w:rsid w:val="00FA694B"/>
    <w:rsid w:val="00FB032D"/>
    <w:rsid w:val="00FB0B54"/>
    <w:rsid w:val="00FB0BC3"/>
    <w:rsid w:val="00FB0EB6"/>
    <w:rsid w:val="00FB21AF"/>
    <w:rsid w:val="00FB291A"/>
    <w:rsid w:val="00FB2BA3"/>
    <w:rsid w:val="00FB3938"/>
    <w:rsid w:val="00FB49A3"/>
    <w:rsid w:val="00FB4EA6"/>
    <w:rsid w:val="00FB5529"/>
    <w:rsid w:val="00FB558D"/>
    <w:rsid w:val="00FB5838"/>
    <w:rsid w:val="00FB6082"/>
    <w:rsid w:val="00FB7891"/>
    <w:rsid w:val="00FC0154"/>
    <w:rsid w:val="00FC0285"/>
    <w:rsid w:val="00FC03B4"/>
    <w:rsid w:val="00FC094A"/>
    <w:rsid w:val="00FC299C"/>
    <w:rsid w:val="00FC3D8D"/>
    <w:rsid w:val="00FC3D97"/>
    <w:rsid w:val="00FC4126"/>
    <w:rsid w:val="00FC4F0D"/>
    <w:rsid w:val="00FC50F9"/>
    <w:rsid w:val="00FD09FD"/>
    <w:rsid w:val="00FD1196"/>
    <w:rsid w:val="00FD1DD3"/>
    <w:rsid w:val="00FD4366"/>
    <w:rsid w:val="00FD4966"/>
    <w:rsid w:val="00FD6254"/>
    <w:rsid w:val="00FD6AD6"/>
    <w:rsid w:val="00FD7E54"/>
    <w:rsid w:val="00FE03F8"/>
    <w:rsid w:val="00FE0506"/>
    <w:rsid w:val="00FE0B7D"/>
    <w:rsid w:val="00FE34B8"/>
    <w:rsid w:val="00FE3797"/>
    <w:rsid w:val="00FE4987"/>
    <w:rsid w:val="00FE6034"/>
    <w:rsid w:val="00FE7187"/>
    <w:rsid w:val="00FE77C3"/>
    <w:rsid w:val="00FE77CE"/>
    <w:rsid w:val="00FF2101"/>
    <w:rsid w:val="00FF24FB"/>
    <w:rsid w:val="00FF2CD0"/>
    <w:rsid w:val="00FF2DAD"/>
    <w:rsid w:val="00FF2DB9"/>
    <w:rsid w:val="00FF4274"/>
    <w:rsid w:val="00FF5F5E"/>
    <w:rsid w:val="00FF63C6"/>
    <w:rsid w:val="00FF64C6"/>
    <w:rsid w:val="00FF6F8F"/>
    <w:rsid w:val="00FF7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4:docId w14:val="2458C5A1"/>
  <w15:docId w15:val="{255711F5-152A-419D-AB71-AC6A36165B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Calibri" w:hAnsi="Arial" w:cs="Arial"/>
        <w:sz w:val="24"/>
        <w:szCs w:val="24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2296"/>
    <w:pPr>
      <w:spacing w:after="200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A4A2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CF04AE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0CBD"/>
    <w:pPr>
      <w:ind w:left="720"/>
    </w:pPr>
  </w:style>
  <w:style w:type="paragraph" w:styleId="BalloonText">
    <w:name w:val="Balloon Text"/>
    <w:basedOn w:val="Normal"/>
    <w:semiHidden/>
    <w:rsid w:val="00831A4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133D3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5133D3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5133D3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5133D3"/>
    <w:rPr>
      <w:sz w:val="24"/>
      <w:szCs w:val="24"/>
      <w:lang w:eastAsia="en-US"/>
    </w:rPr>
  </w:style>
  <w:style w:type="character" w:styleId="Hyperlink">
    <w:name w:val="Hyperlink"/>
    <w:basedOn w:val="DefaultParagraphFont"/>
    <w:uiPriority w:val="99"/>
    <w:unhideWhenUsed/>
    <w:rsid w:val="00384E5E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552455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table" w:styleId="TableGrid">
    <w:name w:val="Table Grid"/>
    <w:basedOn w:val="TableNormal"/>
    <w:uiPriority w:val="59"/>
    <w:rsid w:val="003B38ED"/>
    <w:rPr>
      <w:rFonts w:ascii="Times New Roman" w:eastAsia="Times New Roman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uiPriority w:val="99"/>
    <w:semiHidden/>
    <w:unhideWhenUsed/>
    <w:rsid w:val="00B722E0"/>
  </w:style>
  <w:style w:type="character" w:customStyle="1" w:styleId="Heading3Char">
    <w:name w:val="Heading 3 Char"/>
    <w:basedOn w:val="DefaultParagraphFont"/>
    <w:link w:val="Heading3"/>
    <w:uiPriority w:val="9"/>
    <w:rsid w:val="00CF04AE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gd">
    <w:name w:val="gd"/>
    <w:basedOn w:val="DefaultParagraphFont"/>
    <w:rsid w:val="00CF04AE"/>
  </w:style>
  <w:style w:type="character" w:customStyle="1" w:styleId="go">
    <w:name w:val="go"/>
    <w:basedOn w:val="DefaultParagraphFont"/>
    <w:rsid w:val="00FD4366"/>
  </w:style>
  <w:style w:type="character" w:customStyle="1" w:styleId="Heading1Char">
    <w:name w:val="Heading 1 Char"/>
    <w:basedOn w:val="DefaultParagraphFont"/>
    <w:link w:val="Heading1"/>
    <w:uiPriority w:val="9"/>
    <w:rsid w:val="00DA4A2D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customStyle="1" w:styleId="il">
    <w:name w:val="il"/>
    <w:basedOn w:val="DefaultParagraphFont"/>
    <w:rsid w:val="00E536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718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5231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0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971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080970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709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7591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9927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2321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74264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288234">
                                              <w:blockQuote w:val="1"/>
                                              <w:marLeft w:val="720"/>
                                              <w:marRight w:val="720"/>
                                              <w:marTop w:val="100"/>
                                              <w:marBottom w:val="1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3563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03543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04690424">
                                                          <w:blockQuote w:val="1"/>
                                                          <w:marLeft w:val="720"/>
                                                          <w:marRight w:val="720"/>
                                                          <w:marTop w:val="100"/>
                                                          <w:marBottom w:val="1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31015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844086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683606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356702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164631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877252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80416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016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29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5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63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362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13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1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2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26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393146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721690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890561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882848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435743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64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2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22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5387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75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718893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9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1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40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6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56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778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4728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0131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7915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3758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9129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1431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62563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2133613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11358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72125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25086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115180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78956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895256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54211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16509594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687757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877080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9479785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37553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5204606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91361486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45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2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0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8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8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55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58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834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377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40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2C6F17-2A31-4B42-BC10-BC276C357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1092</Words>
  <Characters>6231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Agenda</vt:lpstr>
    </vt:vector>
  </TitlesOfParts>
  <Company>Edinburgh Partners</Company>
  <LinksUpToDate>false</LinksUpToDate>
  <CharactersWithSpaces>7309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Agenda</dc:title>
  <dc:creator>Eleanor Tanner</dc:creator>
  <cp:lastModifiedBy>Pathak, Bobby</cp:lastModifiedBy>
  <cp:revision>2</cp:revision>
  <cp:lastPrinted>2014-05-09T15:46:00Z</cp:lastPrinted>
  <dcterms:created xsi:type="dcterms:W3CDTF">2021-06-14T19:23:00Z</dcterms:created>
  <dcterms:modified xsi:type="dcterms:W3CDTF">2021-06-14T19:23:00Z</dcterms:modified>
</cp:coreProperties>
</file>